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F483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Х. Севостьянов Милютинский район</w:t>
      </w: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F483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F483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Россошанская основная общеобразовательная школа</w:t>
      </w: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F4830" w:rsidRPr="008F4830" w:rsidRDefault="00C71847" w:rsidP="00C71847">
      <w:pPr>
        <w:autoSpaceDE w:val="0"/>
        <w:autoSpaceDN w:val="0"/>
        <w:adjustRightInd w:val="0"/>
        <w:spacing w:after="160" w:line="254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2257425" cy="1476009"/>
            <wp:effectExtent l="19050" t="0" r="9525" b="0"/>
            <wp:docPr id="17" name="Рисунок 17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476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F483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F483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 алгебре</w:t>
      </w: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ind w:left="851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Уровень общего образования (класс): </w:t>
      </w:r>
      <w:r w:rsidRPr="008F483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основное общее образование, 7 - 8 классы</w:t>
      </w: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ind w:left="851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Количество часов: </w:t>
      </w:r>
      <w:r w:rsidRPr="008F483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7  класс -  101ч., 8  класс -  101ч.</w:t>
      </w: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ind w:left="851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>Учителя</w:t>
      </w:r>
      <w:r w:rsidRPr="008F483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: Лагунова Наталья Юрьевна</w:t>
      </w: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Примерная программа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 общего образования по математике.  2015г.</w:t>
      </w: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нормативных документов. Математика. Москва. Дрофа-2014.</w:t>
      </w:r>
    </w:p>
    <w:p w:rsidR="008F4830" w:rsidRPr="008F4830" w:rsidRDefault="008F4830" w:rsidP="008F4830">
      <w:pPr>
        <w:autoSpaceDE w:val="0"/>
        <w:autoSpaceDN w:val="0"/>
        <w:adjustRightInd w:val="0"/>
        <w:spacing w:after="160" w:line="25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Рекомендовано МО РФ. </w:t>
      </w:r>
    </w:p>
    <w:p w:rsidR="008F4830" w:rsidRPr="008F4830" w:rsidRDefault="008F4830" w:rsidP="008F4830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Раздел </w:t>
      </w:r>
      <w:r w:rsidRPr="008F483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8F48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записка.</w:t>
      </w:r>
    </w:p>
    <w:p w:rsidR="008F4830" w:rsidRPr="008F4830" w:rsidRDefault="008F4830" w:rsidP="008F4830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Настоящая программа по алгебре для 7- 8 классов основной общеобразовательной школы составлена на основе: </w:t>
      </w:r>
    </w:p>
    <w:p w:rsidR="008F4830" w:rsidRPr="008F4830" w:rsidRDefault="008F4830" w:rsidP="008F4830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</w:pPr>
      <w:r w:rsidRPr="008F4830">
        <w:rPr>
          <w:rFonts w:ascii="Times New Roman" w:eastAsia="DejaVu Sans" w:hAnsi="Times New Roman" w:cs="Times New Roman"/>
          <w:kern w:val="2"/>
          <w:sz w:val="24"/>
          <w:szCs w:val="24"/>
          <w:u w:val="single"/>
          <w:lang w:eastAsia="ru-RU"/>
        </w:rPr>
        <w:t>Программы</w:t>
      </w:r>
      <w:r w:rsidRPr="008F4830"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  <w:t>:</w:t>
      </w:r>
    </w:p>
    <w:p w:rsidR="008F4830" w:rsidRPr="008F4830" w:rsidRDefault="008F4830" w:rsidP="008F4830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  <w:lang w:eastAsia="ru-RU"/>
        </w:rPr>
      </w:pPr>
      <w:r w:rsidRPr="008F4830">
        <w:rPr>
          <w:rFonts w:ascii="Times New Roman" w:eastAsia="DejaVu Sans" w:hAnsi="Times New Roman" w:cs="Times New Roman"/>
          <w:spacing w:val="-1"/>
          <w:kern w:val="2"/>
          <w:sz w:val="24"/>
          <w:szCs w:val="24"/>
          <w:lang w:eastAsia="ru-RU"/>
        </w:rPr>
        <w:t>- Примерная</w:t>
      </w:r>
      <w:r w:rsidRPr="008F4830">
        <w:rPr>
          <w:rFonts w:ascii="Times New Roman" w:eastAsia="DejaVu Sans" w:hAnsi="Times New Roman" w:cs="Times New Roman"/>
          <w:color w:val="000000"/>
          <w:spacing w:val="-1"/>
          <w:kern w:val="2"/>
          <w:sz w:val="24"/>
          <w:szCs w:val="24"/>
          <w:lang w:eastAsia="ru-RU"/>
        </w:rPr>
        <w:t xml:space="preserve"> основная образовательная программа началь</w:t>
      </w:r>
      <w:r w:rsidRPr="008F4830">
        <w:rPr>
          <w:rFonts w:ascii="Times New Roman" w:eastAsia="DejaVu Sans" w:hAnsi="Times New Roman" w:cs="Times New Roman"/>
          <w:color w:val="000000"/>
          <w:spacing w:val="-3"/>
          <w:kern w:val="2"/>
          <w:sz w:val="24"/>
          <w:szCs w:val="24"/>
          <w:lang w:eastAsia="ru-RU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8F4830" w:rsidRPr="008F4830" w:rsidRDefault="008F4830" w:rsidP="008F4830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  <w:lang w:eastAsia="ru-RU"/>
        </w:rPr>
      </w:pPr>
      <w:r w:rsidRPr="008F4830">
        <w:rPr>
          <w:rFonts w:ascii="Times New Roman" w:eastAsia="DejaVu Sans" w:hAnsi="Times New Roman" w:cs="Times New Roman"/>
          <w:bCs/>
          <w:kern w:val="2"/>
          <w:sz w:val="24"/>
          <w:szCs w:val="24"/>
          <w:lang w:eastAsia="ru-RU"/>
        </w:rPr>
        <w:t>- Основная образовательная программа основного общего образования МБОУ Россошанской ООШ.</w:t>
      </w:r>
    </w:p>
    <w:p w:rsidR="008F4830" w:rsidRPr="008F4830" w:rsidRDefault="008F4830" w:rsidP="008F4830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</w:pPr>
      <w:r w:rsidRPr="008F4830">
        <w:rPr>
          <w:rFonts w:ascii="Times New Roman" w:eastAsia="DejaVu Sans" w:hAnsi="Times New Roman" w:cs="Times New Roman"/>
          <w:kern w:val="2"/>
          <w:sz w:val="24"/>
          <w:szCs w:val="24"/>
          <w:u w:val="single"/>
          <w:lang w:eastAsia="ru-RU"/>
        </w:rPr>
        <w:t>Постановления</w:t>
      </w:r>
      <w:r w:rsidRPr="008F4830"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  <w:t>:</w:t>
      </w:r>
    </w:p>
    <w:p w:rsidR="008F4830" w:rsidRPr="008F4830" w:rsidRDefault="008F4830" w:rsidP="008F4830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</w:pPr>
      <w:r w:rsidRPr="008F4830"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8F4830" w:rsidRPr="008F4830" w:rsidRDefault="008F4830" w:rsidP="008F4830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</w:pPr>
    </w:p>
    <w:p w:rsidR="008F4830" w:rsidRPr="008F4830" w:rsidRDefault="008F4830" w:rsidP="008F4830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</w:pPr>
      <w:r w:rsidRPr="008F4830">
        <w:rPr>
          <w:rFonts w:ascii="Times New Roman" w:eastAsia="DejaVu Sans" w:hAnsi="Times New Roman" w:cs="Times New Roman"/>
          <w:kern w:val="2"/>
          <w:sz w:val="24"/>
          <w:szCs w:val="24"/>
          <w:u w:val="single"/>
          <w:lang w:eastAsia="ru-RU"/>
        </w:rPr>
        <w:t>Приказы</w:t>
      </w:r>
      <w:r w:rsidRPr="008F4830"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  <w:t>:</w:t>
      </w:r>
    </w:p>
    <w:p w:rsidR="008F4830" w:rsidRPr="008F4830" w:rsidRDefault="008F4830" w:rsidP="008F4830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</w:pPr>
      <w:r w:rsidRPr="008F4830"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8F4830" w:rsidRPr="008F4830" w:rsidRDefault="008F4830" w:rsidP="008F4830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  <w:lang w:eastAsia="ru-RU"/>
        </w:rPr>
      </w:pPr>
      <w:r w:rsidRPr="008F4830">
        <w:rPr>
          <w:rFonts w:ascii="Times New Roman" w:eastAsia="DejaVu Sans" w:hAnsi="Times New Roman" w:cs="Times New Roman"/>
          <w:bCs/>
          <w:color w:val="222222"/>
          <w:kern w:val="2"/>
          <w:sz w:val="24"/>
          <w:szCs w:val="24"/>
          <w:lang w:eastAsia="ru-RU"/>
        </w:rPr>
        <w:t xml:space="preserve">- приказ </w:t>
      </w:r>
      <w:r w:rsidRPr="008F4830">
        <w:rPr>
          <w:rFonts w:ascii="Times New Roman" w:eastAsia="DejaVu Sans" w:hAnsi="Times New Roman" w:cs="Times New Roman"/>
          <w:kern w:val="36"/>
          <w:sz w:val="24"/>
          <w:szCs w:val="24"/>
          <w:lang w:eastAsia="ru-RU"/>
        </w:rPr>
        <w:t>Минобрнауки России от 14.08.2015 № 825 «</w:t>
      </w:r>
      <w:r w:rsidRPr="008F4830"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8F4830">
        <w:rPr>
          <w:rFonts w:ascii="Times New Roman" w:eastAsia="DejaVu Sans" w:hAnsi="Times New Roman" w:cs="Times New Roman"/>
          <w:kern w:val="36"/>
          <w:sz w:val="24"/>
          <w:szCs w:val="24"/>
          <w:lang w:eastAsia="ru-RU"/>
        </w:rPr>
        <w:t>.</w:t>
      </w:r>
    </w:p>
    <w:p w:rsidR="008F4830" w:rsidRPr="008F4830" w:rsidRDefault="008F4830" w:rsidP="008F4830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tabs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курса</w:t>
      </w:r>
    </w:p>
    <w:p w:rsidR="008F4830" w:rsidRPr="008F4830" w:rsidRDefault="008F4830" w:rsidP="008F4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математики в основной школе направлено на достижение следующих целей:</w:t>
      </w:r>
    </w:p>
    <w:p w:rsidR="008F4830" w:rsidRPr="008F4830" w:rsidRDefault="008F4830" w:rsidP="008F4830">
      <w:pPr>
        <w:numPr>
          <w:ilvl w:val="0"/>
          <w:numId w:val="14"/>
        </w:numPr>
        <w:spacing w:after="0" w:line="240" w:lineRule="auto"/>
        <w:ind w:hanging="43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направлении личностного развития</w:t>
      </w:r>
    </w:p>
    <w:p w:rsidR="008F4830" w:rsidRPr="008F4830" w:rsidRDefault="008F4830" w:rsidP="008F4830">
      <w:pPr>
        <w:numPr>
          <w:ilvl w:val="1"/>
          <w:numId w:val="14"/>
        </w:numPr>
        <w:spacing w:after="0" w:line="240" w:lineRule="auto"/>
        <w:ind w:hanging="4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8F4830" w:rsidRPr="008F4830" w:rsidRDefault="008F4830" w:rsidP="008F4830">
      <w:pPr>
        <w:numPr>
          <w:ilvl w:val="1"/>
          <w:numId w:val="14"/>
        </w:numPr>
        <w:spacing w:after="0" w:line="240" w:lineRule="auto"/>
        <w:ind w:hanging="4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8F4830" w:rsidRPr="008F4830" w:rsidRDefault="008F4830" w:rsidP="008F4830">
      <w:pPr>
        <w:numPr>
          <w:ilvl w:val="1"/>
          <w:numId w:val="14"/>
        </w:numPr>
        <w:spacing w:after="0" w:line="240" w:lineRule="auto"/>
        <w:ind w:hanging="4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:rsidR="008F4830" w:rsidRPr="008F4830" w:rsidRDefault="008F4830" w:rsidP="008F4830">
      <w:pPr>
        <w:numPr>
          <w:ilvl w:val="1"/>
          <w:numId w:val="14"/>
        </w:numPr>
        <w:spacing w:after="0" w:line="240" w:lineRule="auto"/>
        <w:ind w:hanging="4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8F4830" w:rsidRPr="008F4830" w:rsidRDefault="008F4830" w:rsidP="008F4830">
      <w:pPr>
        <w:numPr>
          <w:ilvl w:val="1"/>
          <w:numId w:val="14"/>
        </w:numPr>
        <w:spacing w:after="0" w:line="240" w:lineRule="auto"/>
        <w:ind w:hanging="4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интереса к математическому творчеству и математических способностей.</w:t>
      </w:r>
    </w:p>
    <w:p w:rsidR="008F4830" w:rsidRPr="008F4830" w:rsidRDefault="008F4830" w:rsidP="008F4830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метапредметном направлении</w:t>
      </w:r>
    </w:p>
    <w:p w:rsidR="008F4830" w:rsidRPr="008F4830" w:rsidRDefault="008F4830" w:rsidP="008F4830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8F4830" w:rsidRPr="008F4830" w:rsidRDefault="008F4830" w:rsidP="008F4830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8F4830" w:rsidRPr="008F4830" w:rsidRDefault="008F4830" w:rsidP="008F4830">
      <w:pPr>
        <w:numPr>
          <w:ilvl w:val="1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8F4830" w:rsidRPr="008F4830" w:rsidRDefault="008F4830" w:rsidP="008F4830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предметном направлении:</w:t>
      </w:r>
    </w:p>
    <w:p w:rsidR="008F4830" w:rsidRPr="008F4830" w:rsidRDefault="008F4830" w:rsidP="008F4830">
      <w:pPr>
        <w:numPr>
          <w:ilvl w:val="0"/>
          <w:numId w:val="17"/>
        </w:numPr>
        <w:spacing w:after="0" w:line="240" w:lineRule="auto"/>
        <w:ind w:left="1134" w:hanging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8F4830" w:rsidRPr="008F4830" w:rsidRDefault="008F4830" w:rsidP="008F4830">
      <w:pPr>
        <w:numPr>
          <w:ilvl w:val="0"/>
          <w:numId w:val="17"/>
        </w:numPr>
        <w:spacing w:after="0" w:line="240" w:lineRule="auto"/>
        <w:ind w:left="1134" w:hanging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8F4830" w:rsidRPr="008F4830" w:rsidRDefault="008F4830" w:rsidP="008F4830">
      <w:pPr>
        <w:spacing w:after="0" w:line="240" w:lineRule="auto"/>
        <w:ind w:left="11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Задачи предмета:</w:t>
      </w:r>
    </w:p>
    <w:p w:rsidR="008F4830" w:rsidRPr="008F4830" w:rsidRDefault="008F4830" w:rsidP="008F4830">
      <w:pPr>
        <w:numPr>
          <w:ilvl w:val="0"/>
          <w:numId w:val="15"/>
        </w:numPr>
        <w:tabs>
          <w:tab w:val="num" w:pos="142"/>
        </w:tabs>
        <w:spacing w:after="0" w:line="240" w:lineRule="auto"/>
        <w:ind w:hanging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алгоритмического мышления, необходимого для освоения курса информатики; овладение навыками дедуктивных рассуждений, развитие воображения, способностей к математическому творчеству.</w:t>
      </w:r>
    </w:p>
    <w:p w:rsidR="008F4830" w:rsidRPr="008F4830" w:rsidRDefault="008F4830" w:rsidP="008F4830">
      <w:pPr>
        <w:numPr>
          <w:ilvl w:val="0"/>
          <w:numId w:val="15"/>
        </w:numPr>
        <w:tabs>
          <w:tab w:val="num" w:pos="142"/>
        </w:tabs>
        <w:spacing w:after="0" w:line="240" w:lineRule="auto"/>
        <w:ind w:hanging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8F4830" w:rsidRPr="008F4830" w:rsidRDefault="008F4830" w:rsidP="008F4830">
      <w:pPr>
        <w:numPr>
          <w:ilvl w:val="0"/>
          <w:numId w:val="15"/>
        </w:numPr>
        <w:tabs>
          <w:tab w:val="num" w:pos="142"/>
        </w:tabs>
        <w:spacing w:after="0" w:line="240" w:lineRule="auto"/>
        <w:ind w:hanging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языка описания объектов окружающего мира для развития пространственного воображения и интуиции, математической культуры, для эстетического воспитания учащихся.</w:t>
      </w:r>
    </w:p>
    <w:p w:rsidR="008F4830" w:rsidRPr="008F4830" w:rsidRDefault="008F4830" w:rsidP="008F4830">
      <w:pPr>
        <w:numPr>
          <w:ilvl w:val="0"/>
          <w:numId w:val="15"/>
        </w:numPr>
        <w:tabs>
          <w:tab w:val="num" w:pos="142"/>
        </w:tabs>
        <w:spacing w:after="0" w:line="240" w:lineRule="auto"/>
        <w:ind w:hanging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умения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</w:t>
      </w:r>
    </w:p>
    <w:p w:rsidR="008F4830" w:rsidRPr="008F4830" w:rsidRDefault="008F4830" w:rsidP="008F483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ind w:left="1542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2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математики в 7-8 классах направлено на достижение обучающимися личностных, метапредметных (регулятивных, познавательных и коммуникативных) и предметных результатов.</w:t>
      </w:r>
    </w:p>
    <w:p w:rsidR="008F4830" w:rsidRPr="008F4830" w:rsidRDefault="008F4830" w:rsidP="008F4830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8F4830" w:rsidRPr="008F4830" w:rsidRDefault="008F4830" w:rsidP="008F4830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Согласно инвариантной части  федерального базисного учебного плана на изучение алгебры в7 и  8 классах отводится по 3 часа в неделю. По учебному плану школы также отводится  – 3 часа в неделю. В рабочей программе спланировано: по 100часа: в I четверти - 24 урока, во II четверти - 24 урока, в III четверти – 30уроков, в IV четверти – 24 урока. Не запланированы уроки04.11,23.02,08.03,03,05 и 10,05 как праздничные нерабочие дни (ст. 112 ТК РФ). </w:t>
      </w: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Pr="008F483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8F48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Планируемые результаты изучения курса.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ходе преподавания алгебры в 7-8 классах, работы над формированием у учащихся перечисленных в программе знаний и умений следует обращать внимание на то, чтобы они овладевали 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умениями общеучебного характера</w: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разнообразными 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способами деятельности</w: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приобретали опыт: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планирования и осуществления алгоритмической деятельности, выполнения заданных и конструирования новых алгоритмов;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проведения доказательных рассуждений, аргументации, выдвижения гипотез и их обоснования;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F4830" w:rsidRPr="008F4830" w:rsidRDefault="008F4830" w:rsidP="008F4830">
      <w:pPr>
        <w:widowControl w:val="0"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48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результате изучения курса алгебры 7-8 классов учащиеся </w:t>
      </w:r>
      <w:r w:rsidRPr="008F4830">
        <w:rPr>
          <w:rFonts w:ascii="Times New Roman" w:eastAsia="Times New Roman" w:hAnsi="Times New Roman" w:cs="Times New Roman"/>
          <w:b/>
        </w:rPr>
        <w:t>науч</w:t>
      </w:r>
      <w:r w:rsidRPr="008F4830">
        <w:rPr>
          <w:rFonts w:ascii="Times New Roman" w:eastAsia="Calibri" w:hAnsi="Times New Roman" w:cs="Times New Roman"/>
          <w:b/>
        </w:rPr>
        <w:t>а</w:t>
      </w:r>
      <w:r w:rsidRPr="008F4830">
        <w:rPr>
          <w:rFonts w:ascii="Times New Roman" w:eastAsia="Times New Roman" w:hAnsi="Times New Roman" w:cs="Times New Roman"/>
          <w:b/>
        </w:rPr>
        <w:t>тся/получ</w:t>
      </w:r>
      <w:r w:rsidRPr="008F4830">
        <w:rPr>
          <w:rFonts w:ascii="Times New Roman" w:eastAsia="Calibri" w:hAnsi="Times New Roman" w:cs="Times New Roman"/>
          <w:b/>
        </w:rPr>
        <w:t>а</w:t>
      </w:r>
      <w:r w:rsidRPr="008F4830">
        <w:rPr>
          <w:rFonts w:ascii="Times New Roman" w:eastAsia="Times New Roman" w:hAnsi="Times New Roman" w:cs="Times New Roman"/>
          <w:b/>
        </w:rPr>
        <w:t>т возможность научиться</w:t>
      </w:r>
      <w:r w:rsidRPr="008F4830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F4830" w:rsidRPr="008F4830" w:rsidRDefault="008F4830" w:rsidP="008F4830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существо понятия математического доказательства; примеры доказательств;</w:t>
      </w:r>
    </w:p>
    <w:p w:rsidR="008F4830" w:rsidRPr="008F4830" w:rsidRDefault="008F4830" w:rsidP="008F4830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существо понятия алгоритма; примеры алгоритмов;</w:t>
      </w:r>
    </w:p>
    <w:p w:rsidR="008F4830" w:rsidRPr="008F4830" w:rsidRDefault="008F4830" w:rsidP="008F4830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8F4830" w:rsidRPr="008F4830" w:rsidRDefault="008F4830" w:rsidP="008F4830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8F4830" w:rsidRPr="008F4830" w:rsidRDefault="008F4830" w:rsidP="008F4830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8F4830" w:rsidRPr="008F4830" w:rsidRDefault="008F4830" w:rsidP="008F4830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8F4830" w:rsidRPr="008F4830" w:rsidRDefault="008F4830" w:rsidP="008F4830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8F4830" w:rsidRPr="008F4830" w:rsidRDefault="008F4830" w:rsidP="008F4830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8F4830" w:rsidRPr="008F4830" w:rsidRDefault="008F4830" w:rsidP="008F4830">
      <w:pPr>
        <w:widowControl w:val="0"/>
        <w:spacing w:before="240"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Арифметика</w:t>
      </w:r>
    </w:p>
    <w:p w:rsidR="008F4830" w:rsidRPr="008F4830" w:rsidRDefault="008F4830" w:rsidP="008F4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научатся:</w:t>
      </w:r>
    </w:p>
    <w:p w:rsidR="008F4830" w:rsidRPr="008F4830" w:rsidRDefault="008F4830" w:rsidP="008F483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устно арифметические действия: сложение и вычитание двузначных чисел и десятичных дробей с двумя знаками, умножение однозначных чисел,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арифметические операции с обыкновенными дробями с однозначным знаменателем и числителем;</w:t>
      </w:r>
    </w:p>
    <w:p w:rsidR="008F4830" w:rsidRPr="008F4830" w:rsidRDefault="008F4830" w:rsidP="008F4830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8F4830" w:rsidRPr="008F4830" w:rsidRDefault="008F4830" w:rsidP="008F4830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8F4830" w:rsidRPr="008F4830" w:rsidRDefault="008F4830" w:rsidP="008F4830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8F4830" w:rsidRPr="008F4830" w:rsidRDefault="008F4830" w:rsidP="008F4830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8F4830" w:rsidRPr="008F4830" w:rsidRDefault="008F4830" w:rsidP="008F4830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8F4830" w:rsidRPr="008F4830" w:rsidRDefault="008F4830" w:rsidP="008F4830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получат возможность научиться:</w:t>
      </w:r>
    </w:p>
    <w:p w:rsidR="008F4830" w:rsidRPr="008F4830" w:rsidRDefault="008F4830" w:rsidP="008F4830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для:</w:t>
      </w:r>
    </w:p>
    <w:p w:rsidR="008F4830" w:rsidRPr="008F4830" w:rsidRDefault="008F4830" w:rsidP="008F4830">
      <w:pPr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8F4830" w:rsidRPr="008F4830" w:rsidRDefault="008F4830" w:rsidP="008F4830">
      <w:pPr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8F4830" w:rsidRPr="008F4830" w:rsidRDefault="008F4830" w:rsidP="008F4830">
      <w:pPr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8F4830" w:rsidRPr="008F4830" w:rsidRDefault="008F4830" w:rsidP="008F4830">
      <w:pPr>
        <w:widowControl w:val="0"/>
        <w:spacing w:before="240"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Алгебра</w:t>
      </w:r>
    </w:p>
    <w:p w:rsidR="008F4830" w:rsidRPr="008F4830" w:rsidRDefault="008F4830" w:rsidP="008F483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научатся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F4830" w:rsidRPr="008F4830" w:rsidRDefault="008F4830" w:rsidP="008F4830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линейные и квадратные неравенства с одной переменной и их системы;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числа точками на координатной прямой;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свойства изученных функций (у=кх</w: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к</w:t>
      </w:r>
      <w:r w:rsidRPr="008F4830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8" o:title=""/>
          </v:shape>
          <o:OLEObject Type="Embed" ProgID="Equation.3" ShapeID="_x0000_i1025" DrawAspect="Content" ObjectID="_1724491958" r:id="rId9"/>
        </w:objec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0, у=кх+</w:t>
      </w:r>
      <w:r w:rsidRPr="008F48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, у=х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, у=х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</w:t>
      </w:r>
      <w:r w:rsidRPr="008F4830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object w:dxaOrig="220" w:dyaOrig="540">
          <v:shape id="_x0000_i1026" type="#_x0000_t75" style="width:11.25pt;height:27.75pt" o:ole="">
            <v:imagedata r:id="rId10" o:title=""/>
          </v:shape>
          <o:OLEObject Type="Embed" ProgID="Equation.3" ShapeID="_x0000_i1026" DrawAspect="Content" ObjectID="_1724491959" r:id="rId11"/>
        </w:objec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, у=</w:t>
      </w:r>
      <w:r w:rsidRPr="008F4830">
        <w:rPr>
          <w:rFonts w:ascii="Times New Roman" w:eastAsia="Times New Roman" w:hAnsi="Times New Roman" w:cs="Times New Roman"/>
          <w:i/>
          <w:iCs/>
          <w:position w:val="-6"/>
          <w:sz w:val="24"/>
          <w:szCs w:val="24"/>
          <w:lang w:eastAsia="ru-RU"/>
        </w:rPr>
        <w:object w:dxaOrig="340" w:dyaOrig="320">
          <v:shape id="_x0000_i1027" type="#_x0000_t75" style="width:16.5pt;height:15pt" o:ole="">
            <v:imagedata r:id="rId12" o:title=""/>
          </v:shape>
          <o:OLEObject Type="Embed" ProgID="Equation.3" ShapeID="_x0000_i1027" DrawAspect="Content" ObjectID="_1724491960" r:id="rId13"/>
        </w:objec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), строить их графики;</w:t>
      </w:r>
    </w:p>
    <w:p w:rsidR="008F4830" w:rsidRPr="008F4830" w:rsidRDefault="008F4830" w:rsidP="008F4830">
      <w:pPr>
        <w:spacing w:before="24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получат возможность научиться:</w:t>
      </w:r>
    </w:p>
    <w:p w:rsidR="008F4830" w:rsidRPr="008F4830" w:rsidRDefault="008F4830" w:rsidP="008F4830">
      <w:pPr>
        <w:spacing w:before="240"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графиков реальных зависимостей между величинами.</w:t>
      </w:r>
    </w:p>
    <w:p w:rsidR="008F4830" w:rsidRPr="008F4830" w:rsidRDefault="008F4830" w:rsidP="008F4830">
      <w:pPr>
        <w:widowControl w:val="0"/>
        <w:spacing w:before="240"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Элементы логики, комбинаторики,</w:t>
      </w:r>
      <w:r w:rsidRPr="008F483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/>
        <w:t>статистики и теории вероятностей</w:t>
      </w:r>
    </w:p>
    <w:p w:rsidR="008F4830" w:rsidRPr="008F4830" w:rsidRDefault="008F4830" w:rsidP="008F483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научатся: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 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частоту события, используя собственные наблюдения и готовые статистические данные;</w:t>
      </w:r>
    </w:p>
    <w:p w:rsidR="008F4830" w:rsidRPr="008F4830" w:rsidRDefault="008F4830" w:rsidP="008F483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получат возможность научиться:</w:t>
      </w:r>
    </w:p>
    <w:p w:rsidR="008F4830" w:rsidRPr="008F4830" w:rsidRDefault="008F4830" w:rsidP="008F483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выстраивания аргументации при доказательстве (в форме монолога и диалога);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распознавания логически некорректных рассуждений; 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математических утверждений, доказательств;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 реальных числовых данных, представленных в виде диаграмм, графиков, таблиц;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учебных и практических задач, требующих систематического перебора вариантов;</w:t>
      </w:r>
    </w:p>
    <w:p w:rsidR="008F4830" w:rsidRPr="008F4830" w:rsidRDefault="008F4830" w:rsidP="008F4830">
      <w:pPr>
        <w:numPr>
          <w:ilvl w:val="0"/>
          <w:numId w:val="11"/>
        </w:numPr>
        <w:spacing w:after="0" w:line="240" w:lineRule="auto"/>
        <w:ind w:left="107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статистических утверждений.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Изучение математики на ступени основного общего образования направлено на достижение следующих целей: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овладение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интеллектуальное развитие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 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представлений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идеях и методах математики как универсального языка науки и техники, средства моделирования явлений и процессов; 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 культуры личности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отношения к математике как к части общечеловеческой культуры, понимание значимости математики для научно-технического прогресса.  </w:t>
      </w:r>
    </w:p>
    <w:p w:rsidR="008F4830" w:rsidRPr="008F4830" w:rsidRDefault="008F4830" w:rsidP="008F48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48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Раздел </w:t>
      </w:r>
      <w:r w:rsidRPr="008F483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III</w:t>
      </w:r>
      <w:r w:rsidRPr="008F48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 </w:t>
      </w:r>
      <w:r w:rsidRPr="008F48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учебного предмета.</w:t>
      </w: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7 класс.</w:t>
      </w: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4830" w:rsidRPr="008F4830" w:rsidRDefault="008F4830" w:rsidP="008F48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F48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 Вводное повторение</w:t>
      </w:r>
      <w:r w:rsidRPr="008F48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  <w:r w:rsidRPr="008F48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(2ч.)</w:t>
      </w:r>
    </w:p>
    <w:p w:rsidR="008F4830" w:rsidRPr="008F4830" w:rsidRDefault="008F4830" w:rsidP="008F4830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Цель: 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>Повторение, обобщение и систематизация знаний, умений и навыков за курс математики 6 класса.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8F48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Выражения, тождества, уравнения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(20ч.)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значений числовых и буквенных выражений даёт возможность повторить с обучающимися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Следует выяснить, насколько прочно овладели ими учащиеся, и в случае необходимости организовать повторение с целью ликвидации выявленных пробелов. Развитию навыков вычислений должно уделяться серьезное внимание и в дальнейшем при изучении других тем курса алгебры.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рассмотрением вопроса о сравнении значений выражений расширяются сведения о неравенствах: вводятся знаки ≥и ≤, дается понятие о двойных неравенствах.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Вводятся понятия «тождественно равные выражения», «тождество», «тождественное преобразование выражений», содержание которых будет постоянно раскрываться и углубляться при изучении преобразований различных алгебраических выражений. Подчеркивается, что основу тождественных преобразований составляют свойства действий над числами.</w:t>
      </w:r>
    </w:p>
    <w:p w:rsidR="008F4830" w:rsidRPr="008F4830" w:rsidRDefault="008F4830" w:rsidP="008F48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Усиливается роль теоретических сведений при рассмотрении уравнений. С целью обеспечения осознанного восприятия обучающимися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линейного уравнения и исследуется вопрос о числе его корней. В системе упражнений особое внимание уделяется решению уравнений вида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ах=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различных значениях а и </w:t>
      </w:r>
      <w:r w:rsidRPr="008F48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Продолжается работа по формированию у обучающихся умения использовать аппарат уравнений как средство для решения текстовых задач. Уровень сложности задач здесь остается таким же, как в 6 классе.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Изучение темы завершается ознакомлением обучающихся с простейшими статистическими характеристиками: средним арифметическим, модой, медианой, размахом. Учащиеся должны уметь пользовать эти характеристики для анализа ряда данных в несложных ситуациях. 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Функции.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(11ч.)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обучающихся с важнейшими функциональными понятиями и с графиками прямой пропорциональности и линейной функции общего вида.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тема является начальным этапом в систематической функциональной подготовке обучающихся. Здесь вводятся такие понятия, как функция, аргумент, область определения функции, график функции. Функция трактуется как зависимость одной переменной от другой. Учащиеся получают первое представление о способах задания функции. В данной теме начинается работа по формированию у обучающихся умений находить по формуле значение функции по известному значению аргумента, выполнять ту же задачу по графику и решать по графику обратную задачу. Функциональные понятия получают свою конкретизацию при изучении линейной функции и ее частного вида —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у=кх</w: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к</w:t>
      </w:r>
      <w:r w:rsidRPr="008F4830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object w:dxaOrig="200" w:dyaOrig="200">
          <v:shape id="_x0000_i1028" type="#_x0000_t75" style="width:10.5pt;height:10.5pt" o:ole="">
            <v:imagedata r:id="rId14" o:title=""/>
          </v:shape>
          <o:OLEObject Type="Embed" ProgID="Equation.3" ShapeID="_x0000_i1028" DrawAspect="Content" ObjectID="_1724491961" r:id="rId15"/>
        </w:objec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 как зависит от значений к и </w:t>
      </w:r>
      <w:r w:rsidRPr="008F48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взаимное расположение графиков двух функций вида у=кх+</w:t>
      </w:r>
      <w:r w:rsidRPr="008F48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всех функциональных понятий и выработка соответствующих навыков, а также изучение конкретных функций сопровождаются рассмотрением примеров реальных зависимостей между величинами, что способствует усилению прикладной направленности курса алгебры. 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Степень с натуральным показателем.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(11ч.)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Степень с натуральным показателем и ее свойства. Одночлен. Функции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у=х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их графики.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Цель: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выработать умение выполнять действия над степенями с натуральными показателями. </w:t>
      </w:r>
    </w:p>
    <w:p w:rsidR="008F4830" w:rsidRPr="008F4830" w:rsidRDefault="008F4830" w:rsidP="008F48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вычислением значений степени в 7 классе дается представление о нахождении значений степени с помощью калькулятора; Рассматриваются свойства степени с натуральным показателем: На примере доказательства свойств а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m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·а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n</w:t>
      </w:r>
      <w:r w:rsidRPr="008F483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= 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m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+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n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>;  а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m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:а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n</w:t>
      </w:r>
      <w:r w:rsidRPr="008F483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= 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m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-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n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где </w:t>
      </w:r>
      <w:r w:rsidRPr="008F483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>&gt;</w:t>
      </w:r>
      <w:r w:rsidRPr="008F4830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>; (а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m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n</w:t>
      </w:r>
      <w:r w:rsidRPr="008F483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= 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m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·</w:t>
      </w:r>
      <w:r w:rsidRPr="008F4830">
        <w:rPr>
          <w:rFonts w:ascii="Times New Roman" w:eastAsia="Calibri" w:hAnsi="Times New Roman" w:cs="Times New Roman"/>
          <w:sz w:val="24"/>
          <w:szCs w:val="24"/>
          <w:vertAlign w:val="superscript"/>
          <w:lang w:val="en-US" w:eastAsia="ru-RU"/>
        </w:rPr>
        <w:t>n</w:t>
      </w:r>
      <w:r w:rsidRPr="008F483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;</w:t>
      </w:r>
      <w:r w:rsidRPr="008F483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(</w:t>
      </w:r>
      <w:r w:rsidRPr="008F4830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ab</w:t>
      </w:r>
      <w:r w:rsidRPr="008F483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</w:t>
      </w:r>
      <w:r w:rsidRPr="008F4830">
        <w:rPr>
          <w:rFonts w:ascii="Times New Roman" w:eastAsia="Calibri" w:hAnsi="Times New Roman" w:cs="Times New Roman"/>
          <w:iCs/>
          <w:sz w:val="24"/>
          <w:szCs w:val="24"/>
          <w:vertAlign w:val="superscript"/>
          <w:lang w:val="en-US" w:eastAsia="ru-RU"/>
        </w:rPr>
        <w:t>m</w:t>
      </w:r>
      <w:r w:rsidRPr="008F4830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= </w:t>
      </w:r>
      <w:r w:rsidRPr="008F4830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a</w:t>
      </w:r>
      <w:r w:rsidRPr="008F4830">
        <w:rPr>
          <w:rFonts w:ascii="Times New Roman" w:eastAsia="Calibri" w:hAnsi="Times New Roman" w:cs="Times New Roman"/>
          <w:iCs/>
          <w:sz w:val="24"/>
          <w:szCs w:val="24"/>
          <w:vertAlign w:val="superscript"/>
          <w:lang w:val="en-US" w:eastAsia="ru-RU"/>
        </w:rPr>
        <w:t>m</w:t>
      </w:r>
      <w:r w:rsidRPr="008F4830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Calibri" w:hAnsi="Times New Roman" w:cs="Times New Roman"/>
          <w:iCs/>
          <w:sz w:val="24"/>
          <w:szCs w:val="24"/>
          <w:vertAlign w:val="superscript"/>
          <w:lang w:val="en-US" w:eastAsia="ru-RU"/>
        </w:rPr>
        <w:t>m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и возведении одночленов в степень. При нахождении значений выражений содержащих степени, особое внимание следует обратить на порядок действий.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Рассмотрение функций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у=х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у=х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продолжить работу по формированию умений строить и читать графики функций. Важно обратить внимание обучающихся на особенности графика функции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у=х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проходит через начало координат, ось Оу является его осью симметрии, график расположен в верхней полуплоскости.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Умение строить графики функций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у=х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 для ознакомления обучающихся с графическим способом решения уравнений.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Многочлены.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(17ч.)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Многочлен. Сложение, вычитание и умножение многочленов. Разложение многочленов на множители.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Цель: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умение выполнять сложе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ние, вычитание, умножение многочленов и разложение многочленов на множители. 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темы начинается с введения понятий многочлена, стандартного вида многочлена, степени многочлена. Основное место в этой теме занимают алгоритмы действий с многочленами — сложение, вычитание и умножение. Учащиеся должны понимать, что сумму, разность, 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Серьезное внимание в этой теме уделяется разложению многочленов на множители с помощью вынесения за скобки общего множителя и с помощью группировки. 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 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Формулы сокращенного умножения.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(19ч.)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Формулы (а -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)(а +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= а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(а ±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= а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± 2а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+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(а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±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а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± За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+ За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±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 ±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)(а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 xml:space="preserve">2 </w:t>
      </w:r>
      <w:r w:rsidRPr="008F4830">
        <w:rPr>
          <w:rFonts w:ascii="Times New Roman" w:eastAsia="Times New Roman" w:hAnsi="Times New Roman" w:cs="Times New Roman"/>
          <w:iCs/>
          <w:position w:val="-4"/>
          <w:sz w:val="24"/>
          <w:szCs w:val="24"/>
          <w:vertAlign w:val="superscript"/>
          <w:lang w:eastAsia="ru-RU"/>
        </w:rPr>
        <w:object w:dxaOrig="200" w:dyaOrig="220">
          <v:shape id="_x0000_i1029" type="#_x0000_t75" style="width:10.5pt;height:10.5pt" o:ole="">
            <v:imagedata r:id="rId16" o:title=""/>
          </v:shape>
          <o:OLEObject Type="Embed" ProgID="Equation.3" ShapeID="_x0000_i1029" DrawAspect="Content" ObjectID="_1724491962" r:id="rId17"/>
        </w:objec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+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= а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±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Применение формул сокращённого умножения в преобразованиях выражений.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данной теме продолжается работа по формированию у обучающихся умения выполнять тождественные преобразования целых выражений. Основное внимание в теме уделяется формулам (а -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)(а +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) = а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(а ±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= а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± 2а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+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Учащиеся должны знать эти формулы и соответствующие словесные формулировки, уметь применять их как «слева направо», так и «справа налево». Наряду с указанными рассматриваются также формулы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(а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±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а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± За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+ За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±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 ±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)(а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 xml:space="preserve">2 </w:t>
      </w:r>
      <w:r w:rsidRPr="008F4830">
        <w:rPr>
          <w:rFonts w:ascii="Times New Roman" w:eastAsia="Times New Roman" w:hAnsi="Times New Roman" w:cs="Times New Roman"/>
          <w:iCs/>
          <w:position w:val="-4"/>
          <w:sz w:val="24"/>
          <w:szCs w:val="24"/>
          <w:vertAlign w:val="superscript"/>
          <w:lang w:eastAsia="ru-RU"/>
        </w:rPr>
        <w:object w:dxaOrig="200" w:dyaOrig="220">
          <v:shape id="_x0000_i1030" type="#_x0000_t75" style="width:10.5pt;height:10.5pt" o:ole="">
            <v:imagedata r:id="rId16" o:title=""/>
          </v:shape>
          <o:OLEObject Type="Embed" ProgID="Equation.3" ShapeID="_x0000_i1030" DrawAspect="Content" ObjectID="_1724491963" r:id="rId18"/>
        </w:objec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+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= а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±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Однако они находят меньшее применение в курсе, поэтому не следует излишне увлекаться выполнением упражнений на их использование.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8F48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Системы линейных уравнений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(16ч.)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систем уравнений распределяется между курсами 7 и 9 классов. В 7 классе вводится понятие системы и рассматриваются системы линейных уравнений.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Формируется умение строить график уравнения ах +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у=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с, где а≠0 или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≠0, при различных значениях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а, 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с.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графических образов даёт возможность наглядно исследовать вопрос о числе решений системы двух линейных уравнений с двумя переменными. 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8F4830" w:rsidRPr="008F4830" w:rsidRDefault="008F4830" w:rsidP="008F48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F48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8. Повторение </w:t>
      </w: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(6ч.)</w:t>
      </w:r>
    </w:p>
    <w:p w:rsidR="008F4830" w:rsidRPr="008F4830" w:rsidRDefault="008F4830" w:rsidP="008F4830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Цель: </w:t>
      </w:r>
      <w:r w:rsidRPr="008F4830">
        <w:rPr>
          <w:rFonts w:ascii="Times New Roman" w:eastAsia="Calibri" w:hAnsi="Times New Roman" w:cs="Times New Roman"/>
          <w:sz w:val="24"/>
          <w:szCs w:val="24"/>
          <w:lang w:eastAsia="ru-RU"/>
        </w:rPr>
        <w:t>Повторение, обобщение и систематизация знаний, умений и навыков за курс алгебры 7 класса.</w:t>
      </w: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8 класс.</w:t>
      </w: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Повторение (2 часа)</w:t>
      </w: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1. Рациональные дроби (23 часа)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Рациональная дробь. Основное свойство дроби, сокращение дробей. Тождественные преобразования рациональных выражений. Функция у</w: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</w:t>
      </w:r>
      <w:r w:rsidRPr="008F4830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object w:dxaOrig="220" w:dyaOrig="540">
          <v:shape id="_x0000_i1031" type="#_x0000_t75" style="width:11.25pt;height:27.75pt" o:ole="">
            <v:imagedata r:id="rId10" o:title=""/>
          </v:shape>
          <o:OLEObject Type="Embed" ProgID="Equation.3" ShapeID="_x0000_i1031" DrawAspect="Content" ObjectID="_1724491964" r:id="rId19"/>
        </w:objec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 её график.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выработать умение выполнять тождественные преобразования рациональных выражений.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Изучение темы завершается рассмотрением свойств графика функции у</w: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</w:t>
      </w:r>
      <w:r w:rsidRPr="008F4830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object w:dxaOrig="220" w:dyaOrig="540">
          <v:shape id="_x0000_i1032" type="#_x0000_t75" style="width:11.25pt;height:27.75pt" o:ole="">
            <v:imagedata r:id="rId10" o:title=""/>
          </v:shape>
          <o:OLEObject Type="Embed" ProgID="Equation.3" ShapeID="_x0000_i1032" DrawAspect="Content" ObjectID="_1724491965" r:id="rId20"/>
        </w:objec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2.Квадратные корни (19 часов)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у =</w:t>
      </w:r>
      <w:r w:rsidRPr="008F4830">
        <w:rPr>
          <w:rFonts w:ascii="Times New Roman" w:eastAsia="Times New Roman" w:hAnsi="Times New Roman" w:cs="Times New Roman"/>
          <w:i/>
          <w:iCs/>
          <w:position w:val="-6"/>
          <w:sz w:val="24"/>
          <w:szCs w:val="24"/>
          <w:lang w:eastAsia="ru-RU"/>
        </w:rPr>
        <w:object w:dxaOrig="340" w:dyaOrig="320">
          <v:shape id="_x0000_i1033" type="#_x0000_t75" style="width:16.5pt;height:15pt" o:ole="">
            <v:imagedata r:id="rId12" o:title=""/>
          </v:shape>
          <o:OLEObject Type="Embed" ProgID="Equation.3" ShapeID="_x0000_i1033" DrawAspect="Content" ObjectID="_1724491966" r:id="rId21"/>
        </w:objec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её свойства и график.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систематизировать сведения о рациональных числах и дать представление об иррациональных чис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лах, расширив тем самым понятие о числе; выработать умение выполнять преобразования выражений, содержащих квадратные корни.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8F4830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object w:dxaOrig="460" w:dyaOrig="380">
          <v:shape id="_x0000_i1034" type="#_x0000_t75" style="width:23.25pt;height:18.75pt" o:ole="">
            <v:imagedata r:id="rId22" o:title=""/>
          </v:shape>
          <o:OLEObject Type="Embed" ProgID="Equation.3" ShapeID="_x0000_i1034" DrawAspect="Content" ObjectID="_1724491967" r:id="rId23"/>
        </w:objec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8F4830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240" w:dyaOrig="340">
          <v:shape id="_x0000_i1035" type="#_x0000_t75" style="width:12pt;height:16.5pt" o:ole="">
            <v:imagedata r:id="rId24" o:title=""/>
          </v:shape>
          <o:OLEObject Type="Embed" ProgID="Equation.3" ShapeID="_x0000_i1035" DrawAspect="Content" ObjectID="_1724491968" r:id="rId25"/>
        </w:objec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8F4830">
        <w:rPr>
          <w:rFonts w:ascii="Times New Roman" w:eastAsia="Times New Roman" w:hAnsi="Times New Roman" w:cs="Times New Roman"/>
          <w:position w:val="-26"/>
          <w:sz w:val="24"/>
          <w:szCs w:val="24"/>
          <w:lang w:eastAsia="ru-RU"/>
        </w:rPr>
        <w:object w:dxaOrig="380" w:dyaOrig="600">
          <v:shape id="_x0000_i1036" type="#_x0000_t75" style="width:18.75pt;height:30pt" o:ole="">
            <v:imagedata r:id="rId26" o:title=""/>
          </v:shape>
          <o:OLEObject Type="Embed" ProgID="Equation.3" ShapeID="_x0000_i1036" DrawAspect="Content" ObjectID="_1724491969" r:id="rId27"/>
        </w:objec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F4830">
        <w:rPr>
          <w:rFonts w:ascii="Times New Roman" w:eastAsia="Times New Roman" w:hAnsi="Times New Roman" w:cs="Times New Roman"/>
          <w:i/>
          <w:iCs/>
          <w:position w:val="-26"/>
          <w:sz w:val="24"/>
          <w:szCs w:val="24"/>
          <w:lang w:eastAsia="ru-RU"/>
        </w:rPr>
        <w:object w:dxaOrig="800" w:dyaOrig="600">
          <v:shape id="_x0000_i1037" type="#_x0000_t75" style="width:39pt;height:30pt" o:ole="">
            <v:imagedata r:id="rId28" o:title=""/>
          </v:shape>
          <o:OLEObject Type="Embed" ProgID="Equation.3" ShapeID="_x0000_i1037" DrawAspect="Content" ObjectID="_1724491970" r:id="rId29"/>
        </w:objec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Продолжается работа по развитию функциональных представлений обучающихся. Рассматриваются функция у=</w:t>
      </w:r>
      <w:r w:rsidRPr="008F4830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340" w:dyaOrig="320">
          <v:shape id="_x0000_i1038" type="#_x0000_t75" style="width:16.5pt;height:15pt" o:ole="">
            <v:imagedata r:id="rId12" o:title=""/>
          </v:shape>
          <o:OLEObject Type="Embed" ProgID="Equation.3" ShapeID="_x0000_i1038" DrawAspect="Content" ObjectID="_1724491971" r:id="rId30"/>
        </w:objec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, её свойства и график. При изучении функции у=</w:t>
      </w:r>
      <w:r w:rsidRPr="008F4830">
        <w:rPr>
          <w:rFonts w:ascii="Times New Roman" w:eastAsia="Times New Roman" w:hAnsi="Times New Roman" w:cs="Times New Roman"/>
          <w:i/>
          <w:iCs/>
          <w:position w:val="-6"/>
          <w:sz w:val="24"/>
          <w:szCs w:val="24"/>
          <w:lang w:eastAsia="ru-RU"/>
        </w:rPr>
        <w:object w:dxaOrig="340" w:dyaOrig="320">
          <v:shape id="_x0000_i1039" type="#_x0000_t75" style="width:16.5pt;height:15pt" o:ole="">
            <v:imagedata r:id="rId12" o:title=""/>
          </v:shape>
          <o:OLEObject Type="Embed" ProgID="Equation.3" ShapeID="_x0000_i1039" DrawAspect="Content" ObjectID="_1724491972" r:id="rId31"/>
        </w:objec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показывается ее взаимосвязь с функцией у = х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х ≥0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Квадратные уравнения (21 часа)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выработать умения решать квадратные уравнения и простейшие рациональные уравнения и применять их к решению задач.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внимание следует уделить решению уравнений вида ах</w:t>
      </w:r>
      <w:r w:rsidRPr="008F483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8F48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+ с = 0, где а </w:t>
      </w:r>
      <w:r w:rsidRPr="008F4830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object w:dxaOrig="200" w:dyaOrig="200">
          <v:shape id="_x0000_i1040" type="#_x0000_t75" style="width:9.75pt;height:9.75pt" o:ole="">
            <v:imagedata r:id="rId32" o:title=""/>
          </v:shape>
          <o:OLEObject Type="Embed" ProgID="Equation.3" ShapeID="_x0000_i1040" DrawAspect="Content" ObjectID="_1724491973" r:id="rId33"/>
        </w:objec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 Неравенства (20 часов)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Цель: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ах &gt;</w:t>
      </w:r>
      <w:r w:rsidRPr="008F48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, ах &lt;</w:t>
      </w:r>
      <w:r w:rsidRPr="008F48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48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остановившись специально на случае, когда а&lt;0.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5. Степень с целым показателем. Элементы статистики(11 часов)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8F4830" w:rsidRPr="008F4830" w:rsidRDefault="008F4830" w:rsidP="008F483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6.Повторение ( 6 часов)</w:t>
      </w:r>
    </w:p>
    <w:p w:rsidR="008F4830" w:rsidRPr="008F4830" w:rsidRDefault="008F4830" w:rsidP="008F483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8F48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Повторение, обобщение и систематизация знаний, умений и навыков за курс алгебры 8 класса.</w:t>
      </w:r>
    </w:p>
    <w:p w:rsidR="008F4830" w:rsidRPr="008F4830" w:rsidRDefault="008F4830" w:rsidP="008F483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4830" w:rsidRPr="008F4830" w:rsidRDefault="008F4830" w:rsidP="008F483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контрольных работ по алгебре в 7 класссе.</w:t>
      </w:r>
    </w:p>
    <w:tbl>
      <w:tblPr>
        <w:tblStyle w:val="af6"/>
        <w:tblpPr w:leftFromText="180" w:rightFromText="180" w:vertAnchor="text" w:horzAnchor="margin" w:tblpY="234"/>
        <w:tblW w:w="9322" w:type="dxa"/>
        <w:tblLayout w:type="fixed"/>
        <w:tblLook w:val="01E0"/>
      </w:tblPr>
      <w:tblGrid>
        <w:gridCol w:w="637"/>
        <w:gridCol w:w="5283"/>
        <w:gridCol w:w="1701"/>
        <w:gridCol w:w="1701"/>
      </w:tblGrid>
      <w:tr w:rsidR="008F4830" w:rsidRPr="008F4830" w:rsidTr="009D7ABB">
        <w:trPr>
          <w:trHeight w:val="445"/>
        </w:trPr>
        <w:tc>
          <w:tcPr>
            <w:tcW w:w="637" w:type="dxa"/>
            <w:vAlign w:val="center"/>
          </w:tcPr>
          <w:p w:rsidR="008F4830" w:rsidRPr="008F4830" w:rsidRDefault="008F4830" w:rsidP="008F4830">
            <w:pPr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№</w:t>
            </w:r>
          </w:p>
        </w:tc>
        <w:tc>
          <w:tcPr>
            <w:tcW w:w="5283" w:type="dxa"/>
            <w:vAlign w:val="center"/>
          </w:tcPr>
          <w:p w:rsidR="008F4830" w:rsidRPr="008F4830" w:rsidRDefault="008F4830" w:rsidP="008F4830">
            <w:pPr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тема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ind w:left="-14" w:right="-108" w:hanging="18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Количество</w:t>
            </w:r>
          </w:p>
          <w:p w:rsidR="008F4830" w:rsidRPr="008F4830" w:rsidRDefault="008F4830" w:rsidP="008F4830">
            <w:pPr>
              <w:ind w:left="-14" w:right="-108" w:hanging="18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Дата проведения</w:t>
            </w:r>
          </w:p>
        </w:tc>
      </w:tr>
      <w:tr w:rsidR="008F4830" w:rsidRPr="008F4830" w:rsidTr="009D7ABB">
        <w:trPr>
          <w:trHeight w:val="508"/>
        </w:trPr>
        <w:tc>
          <w:tcPr>
            <w:tcW w:w="637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1</w:t>
            </w:r>
          </w:p>
        </w:tc>
        <w:tc>
          <w:tcPr>
            <w:tcW w:w="5283" w:type="dxa"/>
            <w:vAlign w:val="center"/>
          </w:tcPr>
          <w:p w:rsidR="008F4830" w:rsidRPr="008F4830" w:rsidRDefault="008F4830" w:rsidP="008F4830">
            <w:pPr>
              <w:widowControl w:val="0"/>
            </w:pPr>
            <w:r w:rsidRPr="008F4830">
              <w:rPr>
                <w:color w:val="000000"/>
                <w:spacing w:val="7"/>
              </w:rPr>
              <w:t>Стартовая диагностика. Контрольная работа.</w:t>
            </w:r>
          </w:p>
        </w:tc>
        <w:tc>
          <w:tcPr>
            <w:tcW w:w="1701" w:type="dxa"/>
          </w:tcPr>
          <w:p w:rsidR="008F4830" w:rsidRPr="008F4830" w:rsidRDefault="008F4830" w:rsidP="008F4830">
            <w:pPr>
              <w:spacing w:before="120" w:after="120"/>
              <w:ind w:left="-14" w:right="-108" w:hanging="180"/>
              <w:jc w:val="center"/>
            </w:pPr>
            <w:r w:rsidRPr="008F4830">
              <w:t>1ч.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bCs/>
              </w:rPr>
            </w:pPr>
            <w:r w:rsidRPr="008F4830">
              <w:rPr>
                <w:bCs/>
              </w:rPr>
              <w:t>14.09.</w:t>
            </w:r>
          </w:p>
        </w:tc>
      </w:tr>
      <w:tr w:rsidR="008F4830" w:rsidRPr="008F4830" w:rsidTr="009D7ABB">
        <w:trPr>
          <w:trHeight w:val="445"/>
        </w:trPr>
        <w:tc>
          <w:tcPr>
            <w:tcW w:w="637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283" w:type="dxa"/>
          </w:tcPr>
          <w:p w:rsidR="008F4830" w:rsidRPr="008F4830" w:rsidRDefault="008F4830" w:rsidP="008F4830">
            <w:pPr>
              <w:rPr>
                <w:b/>
              </w:rPr>
            </w:pPr>
            <w:r w:rsidRPr="008F4830">
              <w:rPr>
                <w:b/>
              </w:rPr>
              <w:t xml:space="preserve">Контрольная работа №1 по теме: «Выражения. Тождества». </w:t>
            </w:r>
          </w:p>
          <w:p w:rsidR="008F4830" w:rsidRPr="008F4830" w:rsidRDefault="008F4830" w:rsidP="008F4830">
            <w:pPr>
              <w:widowControl w:val="0"/>
            </w:pPr>
          </w:p>
        </w:tc>
        <w:tc>
          <w:tcPr>
            <w:tcW w:w="1701" w:type="dxa"/>
          </w:tcPr>
          <w:p w:rsidR="008F4830" w:rsidRPr="008F4830" w:rsidRDefault="008F4830" w:rsidP="008F4830">
            <w:pPr>
              <w:spacing w:before="120" w:after="120"/>
              <w:ind w:left="-14" w:right="-108" w:hanging="180"/>
              <w:jc w:val="center"/>
            </w:pPr>
            <w:r w:rsidRPr="008F4830">
              <w:t>1ч.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bCs/>
              </w:rPr>
            </w:pPr>
            <w:r w:rsidRPr="008F4830">
              <w:rPr>
                <w:bCs/>
              </w:rPr>
              <w:t>23.09</w:t>
            </w:r>
          </w:p>
        </w:tc>
      </w:tr>
      <w:tr w:rsidR="008F4830" w:rsidRPr="008F4830" w:rsidTr="009D7ABB">
        <w:trPr>
          <w:trHeight w:val="445"/>
        </w:trPr>
        <w:tc>
          <w:tcPr>
            <w:tcW w:w="637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3</w:t>
            </w:r>
          </w:p>
        </w:tc>
        <w:tc>
          <w:tcPr>
            <w:tcW w:w="5283" w:type="dxa"/>
          </w:tcPr>
          <w:p w:rsidR="008F4830" w:rsidRPr="008F4830" w:rsidRDefault="008F4830" w:rsidP="008F4830">
            <w:pPr>
              <w:rPr>
                <w:b/>
              </w:rPr>
            </w:pPr>
            <w:r w:rsidRPr="008F4830">
              <w:rPr>
                <w:b/>
              </w:rPr>
              <w:t xml:space="preserve">Контрольная </w:t>
            </w:r>
          </w:p>
          <w:p w:rsidR="008F4830" w:rsidRPr="008F4830" w:rsidRDefault="008F4830" w:rsidP="008F4830">
            <w:pPr>
              <w:widowControl w:val="0"/>
            </w:pPr>
            <w:r w:rsidRPr="008F4830">
              <w:rPr>
                <w:b/>
              </w:rPr>
              <w:t xml:space="preserve">работа №2 по теме: </w:t>
            </w:r>
            <w:r w:rsidRPr="008F4830">
              <w:rPr>
                <w:b/>
                <w:spacing w:val="-1"/>
              </w:rPr>
              <w:t>«Уравнение с одной переменной».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spacing w:before="120" w:after="120"/>
              <w:ind w:left="1800" w:hanging="1800"/>
              <w:jc w:val="center"/>
            </w:pPr>
            <w:r w:rsidRPr="008F4830">
              <w:t>1ч.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jc w:val="center"/>
            </w:pPr>
            <w:r w:rsidRPr="008F4830">
              <w:t>19.10</w:t>
            </w:r>
          </w:p>
        </w:tc>
      </w:tr>
      <w:tr w:rsidR="008F4830" w:rsidRPr="008F4830" w:rsidTr="009D7ABB">
        <w:trPr>
          <w:trHeight w:val="445"/>
        </w:trPr>
        <w:tc>
          <w:tcPr>
            <w:tcW w:w="637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4</w:t>
            </w:r>
          </w:p>
        </w:tc>
        <w:tc>
          <w:tcPr>
            <w:tcW w:w="5283" w:type="dxa"/>
          </w:tcPr>
          <w:p w:rsidR="008F4830" w:rsidRPr="008F4830" w:rsidRDefault="008F4830" w:rsidP="008F4830">
            <w:pPr>
              <w:widowControl w:val="0"/>
              <w:rPr>
                <w:iCs/>
                <w:color w:val="000000"/>
                <w:spacing w:val="3"/>
              </w:rPr>
            </w:pPr>
            <w:r w:rsidRPr="008F4830">
              <w:rPr>
                <w:rFonts w:eastAsia="Calibri"/>
                <w:iCs/>
                <w:color w:val="000000"/>
              </w:rPr>
              <w:t>Административный контроль достижения планируемых результатов.</w:t>
            </w:r>
          </w:p>
        </w:tc>
        <w:tc>
          <w:tcPr>
            <w:tcW w:w="1701" w:type="dxa"/>
          </w:tcPr>
          <w:p w:rsidR="008F4830" w:rsidRPr="008F4830" w:rsidRDefault="008F4830" w:rsidP="008F4830">
            <w:pPr>
              <w:spacing w:before="120" w:after="120"/>
              <w:jc w:val="center"/>
            </w:pPr>
            <w:r w:rsidRPr="008F4830">
              <w:t>1 ч.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jc w:val="center"/>
            </w:pPr>
            <w:r w:rsidRPr="008F4830">
              <w:t>07.12</w:t>
            </w:r>
          </w:p>
        </w:tc>
      </w:tr>
      <w:tr w:rsidR="008F4830" w:rsidRPr="008F4830" w:rsidTr="009D7ABB">
        <w:trPr>
          <w:trHeight w:val="508"/>
        </w:trPr>
        <w:tc>
          <w:tcPr>
            <w:tcW w:w="637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5</w:t>
            </w:r>
          </w:p>
        </w:tc>
        <w:tc>
          <w:tcPr>
            <w:tcW w:w="5283" w:type="dxa"/>
          </w:tcPr>
          <w:p w:rsidR="008F4830" w:rsidRPr="008F4830" w:rsidRDefault="008F4830" w:rsidP="008F4830">
            <w:pPr>
              <w:widowControl w:val="0"/>
            </w:pPr>
            <w:r w:rsidRPr="008F4830">
              <w:rPr>
                <w:b/>
                <w:bCs/>
              </w:rPr>
              <w:t xml:space="preserve">Контрольная работа №3 по теме: </w:t>
            </w:r>
            <w:r w:rsidRPr="008F4830">
              <w:rPr>
                <w:b/>
              </w:rPr>
              <w:t>«Степень с нату-ральным показателем».</w:t>
            </w:r>
          </w:p>
        </w:tc>
        <w:tc>
          <w:tcPr>
            <w:tcW w:w="1701" w:type="dxa"/>
          </w:tcPr>
          <w:p w:rsidR="008F4830" w:rsidRPr="008F4830" w:rsidRDefault="008F4830" w:rsidP="008F4830">
            <w:pPr>
              <w:spacing w:before="120" w:after="120"/>
              <w:jc w:val="center"/>
            </w:pPr>
            <w:r w:rsidRPr="008F4830">
              <w:t>1ч.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bCs/>
              </w:rPr>
            </w:pPr>
            <w:r w:rsidRPr="008F4830">
              <w:rPr>
                <w:bCs/>
              </w:rPr>
              <w:t>20.12</w:t>
            </w:r>
          </w:p>
        </w:tc>
      </w:tr>
      <w:tr w:rsidR="008F4830" w:rsidRPr="008F4830" w:rsidTr="009D7ABB">
        <w:trPr>
          <w:trHeight w:val="508"/>
        </w:trPr>
        <w:tc>
          <w:tcPr>
            <w:tcW w:w="637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6</w:t>
            </w:r>
          </w:p>
        </w:tc>
        <w:tc>
          <w:tcPr>
            <w:tcW w:w="5283" w:type="dxa"/>
          </w:tcPr>
          <w:p w:rsidR="008F4830" w:rsidRPr="008F4830" w:rsidRDefault="008F4830" w:rsidP="008F4830">
            <w:pPr>
              <w:widowControl w:val="0"/>
              <w:rPr>
                <w:b/>
                <w:bCs/>
              </w:rPr>
            </w:pPr>
            <w:r w:rsidRPr="008F4830">
              <w:rPr>
                <w:b/>
                <w:bCs/>
              </w:rPr>
              <w:t>Контрольная работа №4 по теме:</w:t>
            </w:r>
            <w:r w:rsidRPr="008F4830">
              <w:rPr>
                <w:b/>
              </w:rPr>
              <w:t>«Сложе-ние и вычи-тание многочленов».</w:t>
            </w:r>
          </w:p>
        </w:tc>
        <w:tc>
          <w:tcPr>
            <w:tcW w:w="1701" w:type="dxa"/>
          </w:tcPr>
          <w:p w:rsidR="008F4830" w:rsidRPr="008F4830" w:rsidRDefault="008F4830" w:rsidP="008F4830">
            <w:pPr>
              <w:spacing w:before="120" w:after="120"/>
              <w:jc w:val="center"/>
            </w:pPr>
            <w:r w:rsidRPr="008F4830">
              <w:t>1 ч.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bCs/>
              </w:rPr>
            </w:pPr>
            <w:r w:rsidRPr="008F4830">
              <w:rPr>
                <w:bCs/>
              </w:rPr>
              <w:t>27.01</w:t>
            </w:r>
          </w:p>
        </w:tc>
      </w:tr>
      <w:tr w:rsidR="008F4830" w:rsidRPr="008F4830" w:rsidTr="009D7ABB">
        <w:trPr>
          <w:trHeight w:val="445"/>
        </w:trPr>
        <w:tc>
          <w:tcPr>
            <w:tcW w:w="637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7</w:t>
            </w:r>
          </w:p>
        </w:tc>
        <w:tc>
          <w:tcPr>
            <w:tcW w:w="5283" w:type="dxa"/>
          </w:tcPr>
          <w:p w:rsidR="008F4830" w:rsidRPr="008F4830" w:rsidRDefault="008F4830" w:rsidP="008F4830">
            <w:pPr>
              <w:widowControl w:val="0"/>
            </w:pPr>
            <w:r w:rsidRPr="008F4830">
              <w:rPr>
                <w:b/>
              </w:rPr>
              <w:t>Контрольная работа № 5 по теме: «Произведение мно-гочленов».</w:t>
            </w:r>
          </w:p>
        </w:tc>
        <w:tc>
          <w:tcPr>
            <w:tcW w:w="1701" w:type="dxa"/>
          </w:tcPr>
          <w:p w:rsidR="008F4830" w:rsidRPr="008F4830" w:rsidRDefault="008F4830" w:rsidP="008F4830">
            <w:pPr>
              <w:spacing w:before="120" w:after="120"/>
              <w:jc w:val="center"/>
            </w:pPr>
            <w:r w:rsidRPr="008F4830">
              <w:t>1ч.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jc w:val="center"/>
            </w:pPr>
            <w:r w:rsidRPr="008F4830">
              <w:t>12.02</w:t>
            </w:r>
          </w:p>
        </w:tc>
      </w:tr>
      <w:tr w:rsidR="008F4830" w:rsidRPr="008F4830" w:rsidTr="009D7ABB">
        <w:trPr>
          <w:trHeight w:val="458"/>
        </w:trPr>
        <w:tc>
          <w:tcPr>
            <w:tcW w:w="637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8</w:t>
            </w:r>
          </w:p>
        </w:tc>
        <w:tc>
          <w:tcPr>
            <w:tcW w:w="5283" w:type="dxa"/>
          </w:tcPr>
          <w:p w:rsidR="008F4830" w:rsidRPr="008F4830" w:rsidRDefault="008F4830" w:rsidP="008F4830">
            <w:pPr>
              <w:widowControl w:val="0"/>
            </w:pPr>
            <w:r w:rsidRPr="008F4830">
              <w:rPr>
                <w:iCs/>
                <w:color w:val="000000"/>
                <w:spacing w:val="3"/>
              </w:rPr>
              <w:t>Контрольная работа № 6 по теме:</w:t>
            </w:r>
            <w:r w:rsidRPr="008F4830">
              <w:rPr>
                <w:b/>
                <w:iCs/>
                <w:color w:val="000000"/>
                <w:spacing w:val="3"/>
              </w:rPr>
              <w:t xml:space="preserve"> «</w:t>
            </w:r>
            <w:r w:rsidRPr="008F4830">
              <w:t>Формулы сокращенного умножения»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spacing w:before="120" w:after="120"/>
              <w:jc w:val="center"/>
            </w:pPr>
            <w:r w:rsidRPr="008F4830">
              <w:t>1ч.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jc w:val="center"/>
            </w:pPr>
            <w:r w:rsidRPr="008F4830">
              <w:t>17.03</w:t>
            </w:r>
          </w:p>
        </w:tc>
      </w:tr>
      <w:tr w:rsidR="008F4830" w:rsidRPr="008F4830" w:rsidTr="009D7ABB">
        <w:trPr>
          <w:trHeight w:val="458"/>
        </w:trPr>
        <w:tc>
          <w:tcPr>
            <w:tcW w:w="637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9</w:t>
            </w:r>
          </w:p>
        </w:tc>
        <w:tc>
          <w:tcPr>
            <w:tcW w:w="5283" w:type="dxa"/>
          </w:tcPr>
          <w:p w:rsidR="008F4830" w:rsidRPr="008F4830" w:rsidRDefault="008F4830" w:rsidP="008F4830">
            <w:pPr>
              <w:rPr>
                <w:b/>
              </w:rPr>
            </w:pPr>
            <w:r w:rsidRPr="008F4830">
              <w:rPr>
                <w:b/>
              </w:rPr>
              <w:t xml:space="preserve">Контрольная работа№7 по теме: </w:t>
            </w:r>
          </w:p>
          <w:p w:rsidR="008F4830" w:rsidRPr="008F4830" w:rsidRDefault="008F4830" w:rsidP="008F4830">
            <w:r w:rsidRPr="008F4830">
              <w:rPr>
                <w:b/>
              </w:rPr>
              <w:t>«Преобразование целого выражения в многочлен».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spacing w:before="120" w:after="120"/>
              <w:jc w:val="center"/>
            </w:pPr>
            <w:r w:rsidRPr="008F4830">
              <w:t>1ч.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jc w:val="center"/>
            </w:pPr>
            <w:r w:rsidRPr="008F4830">
              <w:t>09.04</w:t>
            </w:r>
          </w:p>
        </w:tc>
      </w:tr>
      <w:tr w:rsidR="008F4830" w:rsidRPr="008F4830" w:rsidTr="009D7ABB">
        <w:trPr>
          <w:trHeight w:val="458"/>
        </w:trPr>
        <w:tc>
          <w:tcPr>
            <w:tcW w:w="637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sz w:val="24"/>
                <w:szCs w:val="24"/>
              </w:rPr>
            </w:pPr>
            <w:r w:rsidRPr="008F4830">
              <w:rPr>
                <w:sz w:val="24"/>
                <w:szCs w:val="24"/>
              </w:rPr>
              <w:t>10</w:t>
            </w:r>
          </w:p>
        </w:tc>
        <w:tc>
          <w:tcPr>
            <w:tcW w:w="5283" w:type="dxa"/>
          </w:tcPr>
          <w:p w:rsidR="008F4830" w:rsidRPr="008F4830" w:rsidRDefault="008F4830" w:rsidP="008F4830">
            <w:pPr>
              <w:widowControl w:val="0"/>
              <w:rPr>
                <w:b/>
              </w:rPr>
            </w:pPr>
            <w:r w:rsidRPr="008F4830">
              <w:rPr>
                <w:b/>
              </w:rPr>
              <w:t>Промежуточная аттестация.</w:t>
            </w:r>
            <w:r w:rsidRPr="008F4830">
              <w:rPr>
                <w:b/>
              </w:rPr>
              <w:tab/>
            </w:r>
          </w:p>
        </w:tc>
        <w:tc>
          <w:tcPr>
            <w:tcW w:w="1701" w:type="dxa"/>
          </w:tcPr>
          <w:p w:rsidR="008F4830" w:rsidRPr="008F4830" w:rsidRDefault="008F4830" w:rsidP="008F4830">
            <w:pPr>
              <w:spacing w:before="120" w:after="120"/>
              <w:jc w:val="center"/>
            </w:pPr>
            <w:r w:rsidRPr="008F4830">
              <w:t>1ч</w:t>
            </w:r>
          </w:p>
        </w:tc>
        <w:tc>
          <w:tcPr>
            <w:tcW w:w="1701" w:type="dxa"/>
            <w:vAlign w:val="center"/>
          </w:tcPr>
          <w:p w:rsidR="008F4830" w:rsidRPr="008F4830" w:rsidRDefault="008F4830" w:rsidP="008F4830">
            <w:pPr>
              <w:widowControl w:val="0"/>
              <w:jc w:val="center"/>
              <w:rPr>
                <w:bCs/>
              </w:rPr>
            </w:pPr>
            <w:r w:rsidRPr="008F4830">
              <w:rPr>
                <w:bCs/>
              </w:rPr>
              <w:t>21.05</w:t>
            </w:r>
          </w:p>
        </w:tc>
      </w:tr>
    </w:tbl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контрольных работ по алгебре в 8 классе</w:t>
      </w:r>
    </w:p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6"/>
        <w:gridCol w:w="5039"/>
        <w:gridCol w:w="1869"/>
        <w:gridCol w:w="1977"/>
      </w:tblGrid>
      <w:tr w:rsidR="008F4830" w:rsidRPr="008F4830" w:rsidTr="009D7ABB">
        <w:trPr>
          <w:trHeight w:val="67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830" w:rsidRPr="008F4830" w:rsidRDefault="008F4830" w:rsidP="008F4830">
            <w:pPr>
              <w:spacing w:after="0" w:line="240" w:lineRule="auto"/>
              <w:ind w:left="-14" w:right="-108" w:hanging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</w:t>
            </w:r>
          </w:p>
          <w:p w:rsidR="008F4830" w:rsidRPr="008F4830" w:rsidRDefault="008F4830" w:rsidP="008F4830">
            <w:pPr>
              <w:spacing w:after="0" w:line="240" w:lineRule="auto"/>
              <w:ind w:left="-14" w:right="-108" w:hanging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8F4830" w:rsidRPr="008F4830" w:rsidTr="009D7A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Стартовая диагностика. Контрольная работа.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before="120" w:after="120" w:line="240" w:lineRule="auto"/>
              <w:ind w:left="-14" w:right="-108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</w:tr>
      <w:tr w:rsidR="008F4830" w:rsidRPr="008F4830" w:rsidTr="009D7A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Контрольная работа №1 по теме: «Рациональные дроби и их свойства».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before="120" w:after="120" w:line="240" w:lineRule="auto"/>
              <w:ind w:left="-14" w:right="-108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</w:tr>
      <w:tr w:rsidR="008F4830" w:rsidRPr="008F4830" w:rsidTr="009D7A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Контрольная работа № 2 по теме: «Операции с дробями. Дробно – рациональная функция».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before="120" w:after="120" w:line="240" w:lineRule="auto"/>
              <w:ind w:left="-14" w:right="-108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</w:tr>
      <w:tr w:rsidR="008F4830" w:rsidRPr="008F4830" w:rsidTr="009D7A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>Административный контроль достижения планируемых результатов.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before="120" w:after="120" w:line="240" w:lineRule="auto"/>
              <w:ind w:left="-14" w:right="-108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</w:tr>
      <w:tr w:rsidR="008F4830" w:rsidRPr="008F4830" w:rsidTr="009D7A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Контроль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ная рабо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та № 3 по теме: «Квадрат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ные урав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нения».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before="120" w:after="120" w:line="240" w:lineRule="auto"/>
              <w:ind w:left="-14" w:right="-108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</w:tr>
      <w:tr w:rsidR="008F4830" w:rsidRPr="008F4830" w:rsidTr="009D7A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Контроль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ная рабо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та № 4 по теме: «Дробно рациональные уравнения».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before="120" w:after="120" w:line="240" w:lineRule="auto"/>
              <w:ind w:left="-14" w:right="-108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</w:tr>
      <w:tr w:rsidR="008F4830" w:rsidRPr="008F4830" w:rsidTr="009D7A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Контроль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ная рабо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та № 5 по теме: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« Числовые неравен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ства и их свойства».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before="120" w:after="120" w:line="240" w:lineRule="auto"/>
              <w:ind w:left="-14" w:right="-108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</w:tr>
      <w:tr w:rsidR="008F4830" w:rsidRPr="008F4830" w:rsidTr="009D7A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Контрольная работа № 6 по теме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«Неравенства с одной переменной и их системы».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8F4830" w:rsidRPr="008F4830" w:rsidTr="009D7A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Контроль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ная рабо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та № 7 по теме «Степень с целым 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казателем и её свой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ства».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tabs>
                <w:tab w:val="left" w:pos="4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8F4830" w:rsidRPr="008F4830" w:rsidTr="009D7AB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 контрольная работа.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830" w:rsidRPr="008F4830" w:rsidRDefault="008F4830" w:rsidP="008F4830">
            <w:pPr>
              <w:spacing w:before="120" w:after="120" w:line="240" w:lineRule="auto"/>
              <w:ind w:left="-14" w:right="-108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</w:tbl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lang w:eastAsia="ru-RU"/>
        </w:rPr>
        <w:sectPr w:rsidR="008F4830" w:rsidRPr="008F4830" w:rsidSect="008F4830">
          <w:footerReference w:type="default" r:id="rId34"/>
          <w:pgSz w:w="11906" w:h="16838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8F4830" w:rsidRPr="008F4830" w:rsidRDefault="008F4830" w:rsidP="008F483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363338467"/>
      <w:bookmarkStart w:id="1" w:name="_Toc363341128"/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Раздел </w:t>
      </w:r>
      <w:r w:rsidRPr="008F48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.Тематическое планирование. </w:t>
      </w:r>
    </w:p>
    <w:p w:rsidR="008F4830" w:rsidRPr="008F4830" w:rsidRDefault="008F4830" w:rsidP="008F4830">
      <w:pPr>
        <w:ind w:left="426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8F483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7 класс.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6"/>
        <w:gridCol w:w="4828"/>
        <w:gridCol w:w="850"/>
        <w:gridCol w:w="7938"/>
      </w:tblGrid>
      <w:tr w:rsidR="008F4830" w:rsidRPr="008F4830" w:rsidTr="009D7ABB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часов</w:t>
            </w:r>
          </w:p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8F4830" w:rsidRPr="008F4830" w:rsidTr="009D7ABB">
        <w:trPr>
          <w:trHeight w:val="779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ВВОДНОЕ 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2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Выполнять арифметические действия с рациональными  числами.  Проверять правильность вычислений. Решать линейные уравнения. Решать  текстовые задачи.</w:t>
            </w:r>
          </w:p>
        </w:tc>
      </w:tr>
      <w:tr w:rsidR="008F4830" w:rsidRPr="008F4830" w:rsidTr="009D7ABB">
        <w:trPr>
          <w:trHeight w:val="2853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</w:t>
            </w:r>
            <w:r w:rsidRPr="008F483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. ВЫРАЖЕНИЯ, ТОЖДЕСТВА. УРАВНЕНИЯ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20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Находить значения числовых выражений, а также выражений с переменными при указанных значениях переменных. Использовать знаки </w:t>
            </w:r>
            <m:oMath>
              <m:r>
                <w:rPr>
                  <w:rFonts w:ascii="Cambria Math" w:eastAsia="Times New Roman" w:hAnsi="Cambria Math" w:cs="Times New Roman"/>
                  <w:lang w:eastAsia="ru-RU"/>
                </w:rPr>
                <m:t>&gt;, &lt;, ≥, ≤</m:t>
              </m:r>
            </m:oMath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, читать и составлять двойные неравенства.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Выполнять простейшие преобразования выражений: приводить подобные слагаемые, раскрывать скобки в сумме и разности выражений.                                      Решать уравнения вида 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ах =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при различных значениях 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а 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а также несложные уравнения, сводящиеся к ним.                                           Использовать аппарат уравнений для решения текстовых задач, интерпретировать результат. Использовать простейшие статистические характеристики (среднее арифметическое, размах, мода, медиана) для анализа ряда данных в несложных ситуациях</w:t>
            </w:r>
          </w:p>
        </w:tc>
      </w:tr>
      <w:tr w:rsidR="008F4830" w:rsidRPr="008F4830" w:rsidTr="009D7ABB">
        <w:trPr>
          <w:trHeight w:val="2544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</w:t>
            </w:r>
            <w:r w:rsidRPr="008F483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.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11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Вычислять значения функций,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 как влияет знак коэффициента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на расположение в </w:t>
            </w:r>
          </w:p>
          <w:p w:rsidR="008F4830" w:rsidRPr="008F4830" w:rsidRDefault="008F4830" w:rsidP="008F483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координатной плоскости графика функции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y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=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kx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, где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k</w:t>
            </w:r>
            <m:oMath>
              <m:r>
                <w:rPr>
                  <w:rFonts w:ascii="Cambria Math" w:eastAsia="Times New Roman" w:hAnsi="Cambria Math" w:cs="Times New Roman"/>
                  <w:lang w:eastAsia="ru-RU"/>
                </w:rPr>
                <m:t>≠0</m:t>
              </m:r>
            </m:oMath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, 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как зависит от значений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взаимное расположение графиков двух функций вида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y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=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kx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. 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Интерпретировать графики реальных зависимостей, опи-сываемых формулами вида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y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=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kx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, 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где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k</w:t>
            </w:r>
            <m:oMath>
              <m:r>
                <w:rPr>
                  <w:rFonts w:ascii="Cambria Math" w:eastAsia="Times New Roman" w:hAnsi="Cambria Math" w:cs="Times New Roman"/>
                  <w:lang w:eastAsia="ru-RU"/>
                </w:rPr>
                <m:t>≠0</m:t>
              </m:r>
            </m:oMath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y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=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kx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.    </w:t>
            </w:r>
          </w:p>
        </w:tc>
      </w:tr>
      <w:tr w:rsidR="008F4830" w:rsidRPr="008F4830" w:rsidTr="009D7ABB">
        <w:trPr>
          <w:trHeight w:val="1831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4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</w:t>
            </w:r>
            <w:r w:rsidRPr="008F483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III</w:t>
            </w: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Pr="008F483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C</w:t>
            </w: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ТЕПЕНЬ С НАТУРАЛЬНЫМ ПОКАЗАТЕЛЕМ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11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Вычислять значения выражений вида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n</m:t>
                  </m:r>
                </m:sup>
              </m:sSup>
            </m:oMath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, где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a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– 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произвольное число,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n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– 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y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=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x</w:t>
            </w:r>
            <w:r w:rsidRPr="008F4830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y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=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x</w:t>
            </w:r>
            <w:r w:rsidRPr="008F4830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3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 Решать графически уравнения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x</w:t>
            </w:r>
            <w:r w:rsidRPr="008F4830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= 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kx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,  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x</w:t>
            </w:r>
            <w:r w:rsidRPr="008F4830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3 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=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kx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, где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некоторые числа.</w:t>
            </w:r>
          </w:p>
        </w:tc>
      </w:tr>
      <w:tr w:rsidR="008F4830" w:rsidRPr="008F4830" w:rsidTr="009D7ABB">
        <w:trPr>
          <w:trHeight w:val="1842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</w:t>
            </w:r>
            <w:r w:rsidRPr="008F483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IV. </w:t>
            </w: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МНОГОЧЛЕНЫ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17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Записывать многочлен в стандартный вид, определять степень многочлена.                                                   Выполнять сложение и вычитание многочленов, умножение одночлена на многочлен и многочлена на многочлен.                                                                            Выполнять разложение многочленов на множители, используя вынесение множителя за скобки и способ группировки.                                                                        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</w:tr>
      <w:tr w:rsidR="008F4830" w:rsidRPr="008F4830" w:rsidTr="009D7ABB">
        <w:trPr>
          <w:trHeight w:val="1557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</w:t>
            </w:r>
            <w:r w:rsidRPr="008F483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</w:t>
            </w: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. ФОРМУЛЫ СОКРАЩЕННОГО УМНОЖЕНИЯ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19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                             Использовать различные преобразования целых выражений при решении уравнений, доказательстве тождеств, в задачах на делимость, в вычислении значений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некоторых выражений с помощью калькулятора.</w:t>
            </w:r>
          </w:p>
        </w:tc>
      </w:tr>
      <w:tr w:rsidR="008F4830" w:rsidRPr="008F4830" w:rsidTr="009D7ABB">
        <w:trPr>
          <w:trHeight w:val="26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Глава </w:t>
            </w:r>
            <w:r w:rsidRPr="008F483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VI</w:t>
            </w: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Pr="008F4830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C</w:t>
            </w: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ИСТЕМЫ ЛИНЕЙНЫХ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14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ax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+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by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= 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c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, где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a</w:t>
            </w:r>
            <m:oMath>
              <m:r>
                <w:rPr>
                  <w:rFonts w:ascii="Cambria Math" w:eastAsia="Times New Roman" w:hAnsi="Cambria Math" w:cs="Times New Roman"/>
                  <w:lang w:eastAsia="ru-RU"/>
                </w:rPr>
                <m:t xml:space="preserve"> ≠0</m:t>
              </m:r>
            </m:oMath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 или</w:t>
            </w:r>
            <w:r w:rsidRPr="008F4830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b</w:t>
            </w:r>
            <m:oMath>
              <m:r>
                <w:rPr>
                  <w:rFonts w:ascii="Cambria Math" w:eastAsia="Times New Roman" w:hAnsi="Cambria Math" w:cs="Times New Roman"/>
                  <w:lang w:eastAsia="ru-RU"/>
                </w:rPr>
                <m:t>≠0</m:t>
              </m:r>
            </m:oMath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. Решать графическим способом системы линейных уравнений с двумя переменными. Применять способ подстановки и способ сложения при решении системы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системы.</w:t>
            </w:r>
          </w:p>
        </w:tc>
      </w:tr>
      <w:tr w:rsidR="008F4830" w:rsidRPr="008F4830" w:rsidTr="009D7ABB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lang w:eastAsia="ru-RU"/>
              </w:rPr>
              <w:t>6ч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F4830" w:rsidRPr="008F4830" w:rsidTr="009D7ABB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>100ч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ind w:firstLine="426"/>
        <w:jc w:val="center"/>
        <w:rPr>
          <w:rFonts w:ascii="TimesNewRomanPS-BoldMT" w:eastAsia="Times New Roman" w:hAnsi="TimesNewRomanPS-BoldMT" w:cs="TimesNewRomanPS-BoldMT"/>
          <w:b/>
          <w:sz w:val="28"/>
          <w:szCs w:val="28"/>
          <w:lang w:eastAsia="ru-RU"/>
        </w:rPr>
      </w:pPr>
    </w:p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ind w:firstLine="426"/>
        <w:jc w:val="center"/>
        <w:rPr>
          <w:rFonts w:ascii="TimesNewRomanPS-BoldMT" w:eastAsia="Times New Roman" w:hAnsi="TimesNewRomanPS-BoldMT" w:cs="TimesNewRomanPS-BoldMT"/>
          <w:b/>
          <w:sz w:val="28"/>
          <w:szCs w:val="28"/>
          <w:lang w:eastAsia="ru-RU"/>
        </w:rPr>
      </w:pPr>
    </w:p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ind w:firstLine="426"/>
        <w:jc w:val="center"/>
        <w:rPr>
          <w:rFonts w:ascii="TimesNewRomanPS-BoldMT" w:eastAsia="Times New Roman" w:hAnsi="TimesNewRomanPS-BoldMT" w:cs="TimesNewRomanPS-BoldMT"/>
          <w:b/>
          <w:sz w:val="28"/>
          <w:szCs w:val="28"/>
          <w:lang w:eastAsia="ru-RU"/>
        </w:rPr>
      </w:pPr>
    </w:p>
    <w:p w:rsidR="008F4830" w:rsidRPr="008F4830" w:rsidRDefault="008F4830" w:rsidP="008F4830">
      <w:pPr>
        <w:widowControl w:val="0"/>
        <w:tabs>
          <w:tab w:val="left" w:pos="720"/>
        </w:tabs>
        <w:spacing w:after="0" w:line="240" w:lineRule="auto"/>
        <w:rPr>
          <w:rFonts w:ascii="TimesNewRomanPS-BoldMT" w:eastAsia="Times New Roman" w:hAnsi="TimesNewRomanPS-BoldMT" w:cs="TimesNewRomanPS-BoldMT"/>
          <w:b/>
          <w:sz w:val="28"/>
          <w:szCs w:val="28"/>
          <w:lang w:eastAsia="ru-RU"/>
        </w:rPr>
      </w:pPr>
    </w:p>
    <w:p w:rsidR="008F4830" w:rsidRPr="008F4830" w:rsidRDefault="008F4830" w:rsidP="008F483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Раздел </w:t>
      </w:r>
      <w:r w:rsidRPr="008F48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.Тематическое планирование. </w:t>
      </w:r>
    </w:p>
    <w:p w:rsidR="008F4830" w:rsidRPr="008F4830" w:rsidRDefault="008F4830" w:rsidP="008F483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8класс.</w:t>
      </w:r>
    </w:p>
    <w:tbl>
      <w:tblPr>
        <w:tblW w:w="463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9"/>
        <w:gridCol w:w="1417"/>
        <w:gridCol w:w="10063"/>
      </w:tblGrid>
      <w:tr w:rsidR="008F4830" w:rsidRPr="008F4830" w:rsidTr="009D7ABB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часов 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Характеристика основных видов деятельности </w:t>
            </w:r>
          </w:p>
        </w:tc>
      </w:tr>
      <w:tr w:rsidR="008F4830" w:rsidRPr="008F4830" w:rsidTr="009D7ABB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1. Повторение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Актуализация  знаний по пройденным темам и использование их при решении примеров и задач за курс 7 класса.. </w:t>
            </w:r>
          </w:p>
        </w:tc>
      </w:tr>
      <w:tr w:rsidR="008F4830" w:rsidRPr="008F4830" w:rsidTr="009D7ABB">
        <w:trPr>
          <w:trHeight w:val="371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2. Рациональные дроби и их свойства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Иметь понятие целых выражений, рациональных выражений; знать основное свойство дроби, формулы сокращенного умножения и уметь их применять; знать правила умножения дробей и возведения в степень, уметь применять их.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Находить область допустимых значений; сокращать дробь; складывать и вычитать дроби с одинаковыми знаменателями; находить общий знаменатель;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знания при преобразовании выражений; преобразовывать рациональные выражения; строить графики функций; по графику находить значения 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>х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Pr="008F483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у</w:t>
            </w: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  <w:tr w:rsidR="008F4830" w:rsidRPr="008F4830" w:rsidTr="009D7ABB">
        <w:trPr>
          <w:trHeight w:val="1269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r w:rsidRPr="008F483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Квадратные корни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Осуществлять преобразование обыкновенных дробей в десятичные; знать теоремы о квадратном корне из произведения, дроби и степени. </w:t>
            </w:r>
            <w:r w:rsidRPr="008F4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Сравнивать рациональные числа;находить квадратные корни из неотрицательных чисел;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решать уравнения </w:t>
            </w:r>
            <w:r w:rsidRPr="008F483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х</w:t>
            </w:r>
            <w:r w:rsidRPr="008F4830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=а</w:t>
            </w:r>
            <w:r w:rsidRPr="008F4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;находить приближенные значения квадратного корня;составлять таблицу значений и строить график функции 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√х</w:t>
            </w:r>
            <w:r w:rsidRPr="008F4830">
              <w:rPr>
                <w:rFonts w:ascii="Times New Roman" w:eastAsia="Times New Roman" w:hAnsi="Times New Roman" w:cs="Times New Roman"/>
                <w:iCs/>
                <w:lang w:eastAsia="ru-RU"/>
              </w:rPr>
              <w:t>;применять теоремы о квадратном корне из произведения, дроби и степени;находить корень из произведения, дроби, степени;выносить множитель за знак корня;вносить множитель под знак корня;выполнять преобразования выражений с квадратным корнем.</w:t>
            </w:r>
          </w:p>
        </w:tc>
      </w:tr>
      <w:tr w:rsidR="008F4830" w:rsidRPr="008F4830" w:rsidTr="009D7ABB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4. Квадратные уравнения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Знать формулу корней квадратного уравнения и теорему Виета. Р</w:t>
            </w:r>
            <w:r w:rsidRPr="008F483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ешать неполные квадратные уравнения; применять формулу корней квадратного уравнения при решении уравнений; решать квадратные уравнения с помощью теоремы Виета;решать задачи с использованием формулы и теоремы Виета, а так же с помощью рациональных уравнений.</w:t>
            </w:r>
          </w:p>
        </w:tc>
      </w:tr>
      <w:tr w:rsidR="008F4830" w:rsidRPr="008F4830" w:rsidTr="009D7ABB">
        <w:trPr>
          <w:trHeight w:val="477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  <w:r w:rsidRPr="008F48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Неравенства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Знать обозначение числовых неравенств; теоремы о свойствах числовых неравенств; теоремы о сложении и умножении числовых неравенств; обозначение пересечения и объединения множеств и обозначение числовых промежутков. Читать числовые неравенства; применять свойства числовых неравенств; решать неравенства с одной переменной; находить общее решение системы; решать системы неравенств с одной переменной;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доказывать неравенства.</w:t>
            </w:r>
          </w:p>
        </w:tc>
      </w:tr>
      <w:tr w:rsidR="008F4830" w:rsidRPr="008F4830" w:rsidTr="009D7ABB">
        <w:trPr>
          <w:trHeight w:val="361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6. </w:t>
            </w:r>
            <w:r w:rsidRPr="008F483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Степень с целым показателем. Элементы статистики.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 11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Знать определение степени с целым отрицательным показателем; свойства степени с целым показателем; правила умножения и деления десятичных дробей. Находить значение степени с целым отрицательным показателем; преобразовывать выражения, содержащие степени с целым показателем; приводить числа к стандартному виду; выполнять действия со степенями.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Собирать и группировать статистические данные; строить столбчатые и линейные диаграммы и графики.</w:t>
            </w:r>
          </w:p>
        </w:tc>
      </w:tr>
      <w:tr w:rsidR="008F4830" w:rsidRPr="008F4830" w:rsidTr="009D7ABB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7. Повторение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 xml:space="preserve">Актуализация  знаний по пройденным темам и использование их при решении примеров и задач. </w:t>
            </w:r>
          </w:p>
        </w:tc>
      </w:tr>
      <w:tr w:rsidR="008F4830" w:rsidRPr="008F4830" w:rsidTr="009D7ABB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bookmarkEnd w:id="0"/>
    <w:bookmarkEnd w:id="1"/>
    <w:p w:rsidR="008F4830" w:rsidRPr="008F4830" w:rsidRDefault="008F4830" w:rsidP="008F483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Раздел </w:t>
      </w:r>
      <w:r w:rsidRPr="008F48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.Календарно – тематическое планирование. </w:t>
      </w:r>
    </w:p>
    <w:p w:rsidR="008F4830" w:rsidRPr="008F4830" w:rsidRDefault="008F4830" w:rsidP="008F4830">
      <w:pPr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Алгебра. 7 класс</w:t>
      </w:r>
    </w:p>
    <w:tbl>
      <w:tblPr>
        <w:tblW w:w="1588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4"/>
        <w:gridCol w:w="850"/>
        <w:gridCol w:w="768"/>
        <w:gridCol w:w="1417"/>
        <w:gridCol w:w="142"/>
        <w:gridCol w:w="2186"/>
        <w:gridCol w:w="2633"/>
        <w:gridCol w:w="4111"/>
        <w:gridCol w:w="1559"/>
        <w:gridCol w:w="1418"/>
      </w:tblGrid>
      <w:tr w:rsidR="008F4830" w:rsidRPr="008F4830" w:rsidTr="009D7ABB">
        <w:trPr>
          <w:trHeight w:val="332"/>
          <w:tblHeader/>
        </w:trPr>
        <w:tc>
          <w:tcPr>
            <w:tcW w:w="80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</w:t>
            </w:r>
          </w:p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</w:t>
            </w:r>
          </w:p>
        </w:tc>
        <w:tc>
          <w:tcPr>
            <w:tcW w:w="1618" w:type="dxa"/>
            <w:gridSpan w:val="2"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 урока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186" w:type="dxa"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8303" w:type="dxa"/>
            <w:gridSpan w:val="3"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Формируемые УУД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Форма контроля</w:t>
            </w:r>
          </w:p>
        </w:tc>
      </w:tr>
      <w:tr w:rsidR="008F4830" w:rsidRPr="008F4830" w:rsidTr="009D7ABB">
        <w:trPr>
          <w:trHeight w:val="145"/>
          <w:tblHeader/>
        </w:trPr>
        <w:tc>
          <w:tcPr>
            <w:tcW w:w="8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68" w:type="dxa"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86" w:type="dxa"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Виды деятельности.</w:t>
            </w:r>
          </w:p>
        </w:tc>
        <w:tc>
          <w:tcPr>
            <w:tcW w:w="2633" w:type="dxa"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4111" w:type="dxa"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1559" w:type="dxa"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418" w:type="dxa"/>
            <w:vMerge/>
            <w:shd w:val="clear" w:color="auto" w:fill="auto"/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F4830" w:rsidRPr="008F4830" w:rsidTr="009D7ABB">
        <w:trPr>
          <w:cantSplit/>
          <w:trHeight w:val="399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изученного,2 часа </w:t>
            </w:r>
          </w:p>
        </w:tc>
      </w:tr>
      <w:tr w:rsidR="008F4830" w:rsidRPr="008F4830" w:rsidTr="009D7ABB">
        <w:trPr>
          <w:cantSplit/>
          <w:trHeight w:val="1138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Вводное повторение.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F4830" w:rsidRPr="008F4830" w:rsidRDefault="008F4830" w:rsidP="008F4830">
            <w:pPr>
              <w:spacing w:after="160" w:line="24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обучающихся умений построения и реализации знаний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Повторить понятия числовое выражение, алгебраическое выражение, значение выражения, переменная, допустимое и недопустимое значение выражения. Научиться находить значение числового выражения при заданных значениях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: 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ставить учебную задачу на основе соотнесения того, что уже известно и усвоено, и того, что ещё неизвестно; самостоятельно формулировать познавательную цель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проводить анализ способов решения задач.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устойчивой мотивации к изучению нового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Фронталь-ный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063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05.09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Вводное повторение.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способности к рефлекторной деятельности 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выполнять действия над числами: складывать, вычитать, умножать и делить десятичные и обыкновенные дроби; находить выражения, не имеющие смысла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устойчивой мотивации к изучению на основе алгоритма выполнения задачи.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Фронталь-ный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063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Глава I.       Выражения, тождества, уравнения .       20 часа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07.09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Числовые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Выражения.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деятельностных способностей и способностей к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Познакомиться с понятием 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неравенство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Научиться сравнивать значения буквенных выражений при заданных значениях входящих в них переменных, используя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строгие и нестрогие неравенства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интересоваться чужим мнением и высказывать своё; устанавливать и сравнивать разные точки зрения, прежде чем принимать решение и делать выбор.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сличать способ и результат своих действий с заданным эталоном, обнаруживать отклонения и отличия от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эталона.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выполнят операции со знаками и символами; выделять объекты и процессы с точки зрения целого и частей.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Фронталь-ный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альный 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Числовые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Выражения.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</w:t>
            </w:r>
          </w:p>
          <w:p w:rsidR="008F4830" w:rsidRPr="008F4830" w:rsidRDefault="008F4830" w:rsidP="008F4830">
            <w:pPr>
              <w:spacing w:after="160" w:line="24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Познакомиться с понятием 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неравенство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Математический диктант.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Выражения с переменными.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  <w:p w:rsidR="008F4830" w:rsidRPr="008F4830" w:rsidRDefault="008F4830" w:rsidP="008F4830">
            <w:pPr>
              <w:spacing w:after="160" w:line="24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основные свойства сложения и умножения чисел; свойства действий над числами и буквами при нахождении значений выражений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цели и функции участников, способы взаимодействия; планировать общие способы работы; представлять конкретное содержание и сообщать его в письменной и устной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и осознавать то, что уже усвоено, осознавать качество и уровень усвоения.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выражать смысл ситуации различными средствами. (рисунки; символы; схемы, знаки)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Фронталь-ная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альная работа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Стартовая диагностика. Контрольная работа.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навыков самодиагностирова-ния.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 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готовность обсуждения разных точек зрения и выработке общей (групповой) позиции.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вносить коррективы и дополнения в способ своих действий в случае расхождения эталона, реального действия и результата.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выделять и 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формулировать проблему; строить логические цепочки 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Формирова-ние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Индивиду-аль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ное решение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Контроль-ных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Тождества.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Тождествен-ные преобра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выражений.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навыков самодиагностирования и взаимоконтроля: разбор нерешенных задач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понятиями т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ождество.тождественные преобразования, тождественно равные значения.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  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осуществлять поиск и выделение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необходимой информации; устанавливать аналогии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Практическая 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работа. 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Тождества.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Тождественные преобра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 выражений.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знаний: разбор нерешенных задач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Коммуникативные:   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поиск и выделение необходимой информации; устанавливать аналогии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Фронталь-ный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Свойства действий над числами. Тождественные преобра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Зования.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Формирование у учащихся деятельностных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практиковать траектории развития через новые виды деятельности и формы сотрудничества.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: осуществлять синтез как составление целого из частей.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Фронталь-ная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альная работа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Контрольная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работа№1 по теме: «Выра-жения. Тождества». 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  регулировать собственную деятельность  посредством письменной речи.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Регулятивные: оценивать достигнутый результат.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ное решение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контрольных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 работы. Уравнение 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и его корни. 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понятиями уравнение с одной переменной, равносильность уравнений, корень уравнения и его свойства. Научиться находить корни уравнения с одной неизвестной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 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Аргументировать  свою точку зрения, спорить и отстаивать свою позицию невраждебным для оппонентов 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индивидуальный 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Уравнение и его корни.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навыков самодиагностирования и взаимоконтроля: разбор нерешенных задач.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находить корни уравнений; выполнять равносильные преобразования уравнений с одной неизвестной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 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продуктивно общаться  и взаимодействовать с коллегами по совместной деятельности.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сознавать правила контроля и успешно использовать его в решении учебной задачи.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индивидуальный 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30.09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Линейное уравнение с одной переменной.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lastRenderedPageBreak/>
              <w:t xml:space="preserve">Коммуникативные: 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выражать готовность к обсуждению разных точек зрения и выработке общей (групповой) позиции.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прогнозировать результат и уровень усвоения.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выбирать обобщенные стратегии решения задачи; применять метод информационного поиска, в том числе с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помощью компьютерных средств; структурировать знания; определять основную и второстепенную  информацию. 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Формирова-ние устойчивой мотивации к обучению на основе алгоритма выполнения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Практическая 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работа. 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03.10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Линейное уравнение </w:t>
            </w:r>
            <w:r w:rsidRPr="008F483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с одной пе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ременной.; 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05.10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Решение за</w:t>
            </w:r>
            <w:r w:rsidRPr="008F483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дач с помо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щью уравне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ний.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аппарат уравнений для решения текстовых задач, интерпретировать результат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математической моделью для решения задачи. Научиться составлять математическую модель; уравнение по данным задачи, научиться находить его корни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переводить конфликтную ситуацию в логический  план и разрешать её как задачу через анализ её условий; демонстрировать  стремление устанавливать доверительные отношения взаимопонимания.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определять последовательность промежуточных целей с учетом конечного результата; предвосхищать временные характеристики достижения результата. «каков будет результат?»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восстанавливать предметную ситуацию, описанную в задаче, путем переформулирования, с выделением существенной информации.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3629"/>
        </w:trPr>
        <w:tc>
          <w:tcPr>
            <w:tcW w:w="804" w:type="dxa"/>
            <w:tcBorders>
              <w:left w:val="single" w:sz="4" w:space="0" w:color="auto"/>
              <w:bottom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07.10</w:t>
            </w: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Решение за</w:t>
            </w:r>
            <w:r w:rsidRPr="008F483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дач с помо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щью уравне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ний.</w:t>
            </w: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2633" w:type="dxa"/>
            <w:tcBorders>
              <w:bottom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 нормами родного  языка.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самостоятельно формулировать познавательную цель и строить действия в соответствии с ней.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смысл ситуации различными средствами; анализировать объект,выделять существенные и несущественные признаки.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Практическая 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работа. </w:t>
            </w:r>
          </w:p>
        </w:tc>
      </w:tr>
      <w:tr w:rsidR="008F4830" w:rsidRPr="008F4830" w:rsidTr="009D7ABB">
        <w:trPr>
          <w:trHeight w:val="27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10.10</w:t>
            </w: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Линейное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8F483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с одной пе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ременной, решение за</w:t>
            </w:r>
            <w:r w:rsidRPr="008F483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дач с помо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щью уравне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ний.</w:t>
            </w:r>
          </w:p>
        </w:tc>
        <w:tc>
          <w:tcPr>
            <w:tcW w:w="2186" w:type="dxa"/>
            <w:tcBorders>
              <w:top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2633" w:type="dxa"/>
            <w:tcBorders>
              <w:top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Практическая 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работа.</w:t>
            </w:r>
          </w:p>
        </w:tc>
      </w:tr>
      <w:tr w:rsidR="008F4830" w:rsidRPr="008F4830" w:rsidTr="009D7ABB">
        <w:trPr>
          <w:trHeight w:val="406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12.10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Среднее арифметическое, размах и мода.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Ис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пользовать простейшие статистические характе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ристики (среднее арифметическое, размах, мода, медиана) для анализа ряда данных в несложных ситуациях.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понятиями среднее арифметическое. Научиться находить среднее арифметическое. Использовать простейшие статистические характеристики.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смысловые единицы текста и устанавливать отношения между ними.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альная работа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14.10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Среднее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арифметическое, размах и мода.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Урок закрепления </w:t>
            </w: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изученного материала.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Ис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пользовать простейшие статистические характе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ристики для анализа ряда данных в несложных ситуациях.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Познакомиться с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понятиями среднее арифметическое. Научиться находить среднее арифметическое. Использовать простейшие статистические характеристики 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Продуктивно общаться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>и взаимодействовать с коллегами по совместной деятельности.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осознавать правила контроля и успешно использовать его в решении учебной задачи.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задач; структурировать знания; заменять термины опр-ми.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Формирова-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ние навыков анализа, творческой инициативности и активности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Фронтальная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индивиду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альная работа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17.10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Медиана как статистическая характеристика.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Ис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пользовать простейшие статистические характе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ристики для анализа ряда данных в несложных ситуациях.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находить медиану  ряда. Использовать простейшие статистические характеристики для анализа ряда данных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промежуточные цели с учетом результата; оценивать качество и уровень усвоенного материала.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познавательного интереса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Практическая 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работа. 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19.10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работа №2 по теме: </w:t>
            </w:r>
            <w:r w:rsidRPr="008F4830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</w:rPr>
              <w:t xml:space="preserve">«Уравнение с одной переменной». 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регулировать собственную деятельностьпосредством  письменной речи.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достигнутый результат.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ное решение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контрольных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21.10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505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 работы. Медиана как статистическая характеристика. 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Ис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пользовать простейшие статистические характе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ристики (среднее арифметическое, размах, мода, медиана) для анализа ряда данных в несложных ситуациях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простейшие статистические характеристики для анализа ряда данных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позиции; обмениваться знаниями между членами группы для принятия эффективных совместных решений.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сличать свой способ действия с эталоном;  оценивать достигнутый результат; определять последовательность промежуточных целей с учетом конечного результата.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смысл ситуации различными средствами 9рисунки, схемы, символы); выбирать знаково-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символические средства для построения модели.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Глава II.               Функции. 11 часов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24.10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Что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такое функ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ция.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понятиями: независимая переменная, зависимая переменная, функциональная зависимость, функция, область определения, множество значений. Научиться использовать формулу для нахождения площади квадрата и применять ее функциональную зависимость; вычислять функциональные зависимости графиков реальных ситуаций; определять по графикам функций область определения и множество значений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выводить следствия из имеющихся в условии задачи данных; устанавливать причинно следственные связи.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альный 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26.10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Вычисление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значений функций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по формуле.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навыков самодиагностирования и взаимоконтроля</w:t>
            </w: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способ задания функции – формула. Научиться вычислять значения функции, заданной формулой; составлять таблицы значений функции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познавательного интереса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Фронталь-ный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альный 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28.10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Вычисление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значений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функций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по формуле.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закрепления изученного материала.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 учащихся навыков самодиагностирования и взаимоконтроля</w:t>
            </w: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графику функции находить значение функции по известно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му значению аргумента и решать обратную задачу.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Научиться находить значения функции по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графику и по заданной формуле 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устанавливать рабочие отношения; эффективно сотрудничать и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lastRenderedPageBreak/>
              <w:t>способствовать продуктивной кооперации.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анализа, творческой инициативности и активности 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Фронтальная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lastRenderedPageBreak/>
              <w:t>альная работа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07.11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функции.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Изучить компоненты системы координат: абсцисса, ордината их функциональное значение. Научиться составлять таблицы значений; строить графики реальных ситуаций на координатной плоскости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цели и функции участников, способы взаимодействия; планировать общие способы работы.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предвосхищать временные характеристики достижения результата (отвечать на вопрос «когда будет результат?»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Познавательные: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устанавливать причинно-следственные связи; делать выводы; извлекать необходимую 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устойчивой мотивации к обучению на основе алгоритма выполнения задачи 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Практическая 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работа. 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09.11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по графику функции находить значение функции по известному значению аргумента и решать обратную задачу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11Познавательные: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анализировать условия и требования задачи; выбирать обобщенные стратегии решения задачи.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альный 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11.11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Прямая про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порциональ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ность и ее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график.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Познакомиться с понятием прямая пропорциональность.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Освоить примеры прямых зависимостей в реальных ситуациях; расположение графика прямой пропорциональности в системе координат. Научиться составлять таблицы значений; строить графики прямых пропорциональностей, описывать некоторые свойства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lastRenderedPageBreak/>
              <w:t>партнерам.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Познавательные: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структурировать знания, выделять объекты  и процессы с точки зрения целого и частей.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к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альн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ый 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14.11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Прямая пропорциональ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ность и ее график. 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Строить графики прямой пропорциональности, описывать свойства этих функ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ций. Понимать, как влияет знак коэффициента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 xml:space="preserve"> к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расположение в координатной плоскости графика функции 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lang w:val="en-US"/>
              </w:rPr>
              <w:t>y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=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х,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определять, как влияет знак коэффициента 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расположение графика в системе координат, где 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≠0;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партнерам.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Познавательные: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структурировать знания, выделять объекты  и процессы с точки зрения целого и частей.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Рабо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та в группах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16.11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Прямая про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порциональ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ность и ее график.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Строить графики прямой пропорциональности, описывать свойства этих функ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ций. Понимать, как влияет знак коэффициента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 xml:space="preserve"> к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расположение в координатной плоскости графика функции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lang w:val="en-US"/>
              </w:rPr>
              <w:t>y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=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х,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определять, как влияет знак коэффициента 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расположение графика в системе координат, где 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≠0;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устанавливать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Познавательные:  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альная работа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18.11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функция </w:t>
            </w:r>
            <w:r w:rsidRPr="008F483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и ее график.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Урок ознакомления с </w:t>
            </w: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Познакомиться с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понятиями: линейная функция, график линейной функции, угловой коэффициент. Получить знания о расположении графика линейной функции в системе координат. Научиться составлять таблицы значений; находить значения линейной функции при заданном значении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использовать адекватные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lastRenderedPageBreak/>
              <w:t xml:space="preserve">языковые средства для отображения своих чувств, мыслей и побуждений.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Познавательные: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выражать структуру задачи разными средствами; выбирать, сопоставлять и обосновывать способы решения задачи.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Фронтальная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индивиду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альная работа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21.11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функция </w:t>
            </w:r>
            <w:r w:rsidRPr="008F483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и ее график.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Строить графики прямой пропорции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ональности и линейной функции, описывать свойства этих функ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ций. Понимать, как зависит от значе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ний 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взаимное расположение графиков функций вида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20"/>
                <w:sz w:val="20"/>
                <w:szCs w:val="20"/>
              </w:rPr>
              <w:t xml:space="preserve"> у=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20"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20"/>
                <w:sz w:val="20"/>
                <w:szCs w:val="20"/>
              </w:rPr>
              <w:t>х+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20"/>
                <w:sz w:val="20"/>
                <w:szCs w:val="20"/>
                <w:lang w:val="en-US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функций; показывать схематически положение на координатной плоскости графиков функций.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управлять  поведение партнера – убеждать его, контролировать, корректировать и оценивать его действия.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сличать способ и результат свих действий с заданным эталоном, обнаруживать отклонения и отличия эталона; оценивать достигнутый результат.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Познавательные: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устанавливать взаимосвязь между объемом приобретенных на уроке знаний, умений, навыков и операционных, исследовательских, аналитических умений как интегрированных, сложных умений.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навыков самоанализа и самоконтроля 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23.11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Обобщение по теме: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«Линейная функция».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регулировать собственную деятельность посредством письменной речи.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оценивать достигнутый результат.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ное решение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Глава III.     Степень с натуральным показателем. 11 часов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25.11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Опре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деление сте</w:t>
            </w:r>
            <w:r w:rsidRPr="008F4830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>пени  с нату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ральным показателем.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деятельностных способностей и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Освоить определение степени с натуральным показателем; основную операцию – возведение в степень числа. Познакомиться с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понятиями степень, основание, показатель. Научиться формулировать, записывать в символической форме и обосновывать свойства с целым неотрицательным показателем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продуктивно  общаться и  взаимодействовать с коллегами по совместной деятельности; осуществлять совместное  целеполагание  и планирование общих способов работы на основе прогнозирования.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самостоятельно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lastRenderedPageBreak/>
              <w:t>формулировать познавательную цель и строить действия в соответствии с ней; использовать различные ресурсы для достижения цели; выбирать успешные стратегии в трудных ситуациях.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и формулировать познавательную цель; анализировать условия и требования задачи; самостоятельно создавать алгоритмы деятельности при решении проблем творческого и поискового характера.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к обучению на основе алгоритма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lastRenderedPageBreak/>
              <w:t>Фронтальная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и индивидуаль</w:t>
            </w:r>
            <w:r w:rsidRPr="008F483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ная работа,  рабо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та в группах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28.11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Умножение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деление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степеней.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деятельностных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использовать принцип умножения и деления степеней с одинаковыми показателями; умножать и делить степень на степень; воспроизводить формулировки определений, конструировать несложные определения самостоятельно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демонстрировать способность  к  эмпатии,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самостоятельно формулировать познавательную цель, и строить план действий в соответствии с ней.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 приобретенные знания и умения в практической деятельности и повседневной жизни.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30.11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Умножение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деление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степеней.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способности к рефлексивной деятельности. 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основные свойства степеней для преобразования алгебраических выражений; вычислять значения выражений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оценивать достигнутый результат; предвосхищать результат и уровень усвоения.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отбор существенной информации  (из материалов учебника и рассказа учителя, по воспроизведению в памяти)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навыка осознанного выбора наиболее эффективного способа решения 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02.12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 степень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произведения и степени.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Освоить возведение степени числа в степень; принцип произведения степеней. Научиться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записывать произведения в виде степени; вычислять значение степени.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представлять конкретное содержание и сообщать его в письменной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оценивать достигнутый результат.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Административный контроль достижения планируемых результатов.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навыков самодиагностирова-ния.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 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готовность обсуждения разных точек зрения и выработке общей (групповой) позиции.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вносить коррективы и дополнения в способ своих действий в случае расхождения эталона, реального действия и результата.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выделять и формулировать проблему; строить логические цепочки 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Индивиду-аль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ное решение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Контроль-ных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07.12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работы. Одночлен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его стан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дартный вид.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понятиями одночлен, стандартный вид одночлена. Научиться приводить одночлен к стандартному виду; находить область допустимых значений переменных в выражении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осуществлять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оценивать работу; исправлять и объяснять ошибки.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познавательного интереса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Фронталь-ный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09.12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Умножение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одночленов.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Возведение одночлена 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 натураль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ную степень.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деятельностных способностей и способностей к структурированию и систематизации изучаемого предметного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содержания. Выполнять умножение одночленов и возведение одночленов в степень.</w:t>
            </w:r>
          </w:p>
          <w:p w:rsidR="008F4830" w:rsidRPr="008F4830" w:rsidRDefault="008F4830" w:rsidP="008F4830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F4830" w:rsidRPr="008F4830" w:rsidRDefault="008F4830" w:rsidP="008F4830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Освоить принцип умножения одночлена на одночлен. Научиться умножать одночлены; представлять одночлены в виде суммы подобных членов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демонстрировать способность к эмпатии,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самостоятельно формулировать познавательную цель, и строить план действий в соответствии с ней. </w:t>
            </w: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 приобретенные знания и умения в практической деятельности.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альная работа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Умножение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одночленов.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одночлена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 натураль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ную степень.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умножение одночленов и возведение одночленов в степень.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использовать операцию возведения одночлена в натуральную степень; возводить одночлен в натуральную степень; вычислять числовое значение буквенного выражения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Задавать вопросы с целью получения  необходимой  информации;  осуществлять  совместную деятельность в парах и рабочих группах с учетом конкретных учебно-познавательных задач.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оценивать достигнутый результат; предвосхищать результат и уровень усвоения(отвечать на вопрос «какой будет результат?»)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отбор существенной информации (из материалов учебника и рассказа учителя, по воспроизведению в памяти).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навыков организации анализа своей деятельности 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Самостоятель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ная работа (10 мин): 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Функции          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 = х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 xml:space="preserve">2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 = х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 xml:space="preserve">3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графики функций.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Строить графики функций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 =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 xml:space="preserve"> х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vertAlign w:val="superscript"/>
              </w:rPr>
              <w:t>2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 xml:space="preserve"> 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х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. Решать графически уравнения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br/>
              <w:t>х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vertAlign w:val="superscript"/>
              </w:rPr>
              <w:t>2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=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х +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 xml:space="preserve"> х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vertAlign w:val="superscript"/>
              </w:rPr>
              <w:t>3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=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х +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lang w:val="en-US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где 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— некоторые числа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Познакомиться с основной квадратичной функцией вида </w:t>
            </w:r>
            <w:r w:rsidRPr="008F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  <w:r w:rsidRPr="008F483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х</w:t>
            </w:r>
            <w:r w:rsidRPr="008F4830">
              <w:rPr>
                <w:rFonts w:ascii="Times New Roman" w:eastAsia="Times New Roman" w:hAnsi="Times New Roman" w:cs="Times New Roman"/>
                <w:i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развивать умения интегрироваться в группу сверстников и строить  продуктивное  взаимодействие со сверстниками и взрослыми.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самостоятельно обнаруживать и формулировать учебную проблему; определять цель учебной деятельности.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обобщенный смысл и формальную структуру задачи.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Практическая 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работа. 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Функции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 = х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>2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 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у = х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>3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их графики.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Строить графики функций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 =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 xml:space="preserve"> х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vertAlign w:val="superscript"/>
              </w:rPr>
              <w:t>2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 xml:space="preserve"> 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х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. Решать графически уравнения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br/>
              <w:t>х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vertAlign w:val="superscript"/>
              </w:rPr>
              <w:t>2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=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х +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 xml:space="preserve"> х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vertAlign w:val="superscript"/>
              </w:rPr>
              <w:t>3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=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</w:rPr>
              <w:t>х +</w:t>
            </w:r>
            <w:r w:rsidRPr="008F4830">
              <w:rPr>
                <w:rFonts w:ascii="Times New Roman" w:eastAsia="Times New Roman" w:hAnsi="Times New Roman" w:cs="Times New Roman"/>
                <w:i/>
                <w:iCs/>
                <w:spacing w:val="50"/>
                <w:sz w:val="20"/>
                <w:szCs w:val="20"/>
                <w:lang w:val="en-US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где 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8F48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b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—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некоторые числа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Научиться использовать в своей речи основные понятия для изучения функций; составлять таблицы значений; строить и читать графики степенных функций; без построения графика определять, принадлежит ли графику точка; решать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уравнения графическим способом.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продуктивно общаться и взаимодействовать с коллегами по совместной деятельности.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адекватно оценивать свои достижения, осознавать возникающие трудности, искать их причины и пути преодоления.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выражать смысл ситуации различными средствами (рисунки, символы, схемы, знаки); осуществлять поиск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выделение необходимой информации.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Проверочная работа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Контрольная работа №3 по теме: </w:t>
            </w: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«Сте-пень с нату-ральным показателем».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регулировать  собственную  деятельность посредством  письменной  речи.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оценивать достигнутый результат.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ное решение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контрольных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color w:val="000000"/>
                <w:spacing w:val="-13"/>
                <w:sz w:val="20"/>
                <w:szCs w:val="20"/>
              </w:rPr>
              <w:t>Глава IV.                    Многочлены.   17 часов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 работы.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Многочлен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его стан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дартный вид.  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понятиями многочлен, стандартный вид многочлена. Научиться выполнять действия с многочленами; приводить подобные многочлены к стандартному виду.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развивать умение использовать языковые средства, адекватные обсуждаемой проблеме; уметь с помощью вопросов добывать недостающую информацию.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метод информационного поиска, в том числе с помощью компьютерных средств.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Сложение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и вычитание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многочленов.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операцию сложения и вычитания многочленов на практике. Научиться распознавать многочлен, понимать возможность разложения на множители, представлять квадратный трехчлен в виде произведения линейных множителей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обмениваться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оценивать уровень владенияучебным действием (отвечать на вопрос «что я знаю и умею?») 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выражать смысл ситуацииразличными средствами (рисунки, символы, схемы, знаки) выбирать обобщенные стратегии задачи.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Учебная практическая работа в парах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Сложение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и вычитание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многочленов.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Познакомиться с понятиями алгебраическая сумма многочленов и ее применение. Научиться выполнять действия с многочленами 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представлять конкретное содержание и сообщать его в письменной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оценивать достигнутый результат.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Сам.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(15 мин): 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28.12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Умножение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одночлена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 многочлен.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Урок ознакомления с </w:t>
            </w: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Освоить операцию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умножения одночлена на многочлен на практике. Научиться умножать одночлен на многочлен, используя данную операцию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 определять цели и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lastRenderedPageBreak/>
              <w:t>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11.01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Умножение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одночлена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многочлен. 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деятельности. Выполнять сложение и вычитание многочленов, умножение одночлена на многочлен и многочлена на многочлен.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умножать одночлен на многочлен; решать уравнения с многочленами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понимать возможность различных точек зрения,  не совпадающих с собственной; управлять поведением партнера – убеждать его, контролировать,  корректировать и оценивать его действия.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определять целевыеустановки учебной деятельности, выстраивать последовательность необходимых операций (алгоритм действий).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и формулировать познавательную цель.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13.01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Вынесение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общего мно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жителя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 скобки.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Выполнять разложение 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многочлена на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множители. Выносить об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щий множитель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 скобки.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с достаточной полнотой и точностью выражать свои мысли в соответствии с задачами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создавать качество и уровень усвоения.  </w:t>
            </w: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  в зависимости от условий.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16.01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Вынесение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общего мно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жителя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 скобки.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Выполнять разложение 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многочлена на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множители. Выносить об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щий множитель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 скобки. 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Освоить операцию вынесения общего множителя за скобки. Научиться выносить общий множитель за скобки;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решать текстовые задачи с помощью математического моделирования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развивать способность брать на себя инициативу в организации совместного действия;  устанавливать   и сравнивать разные  точки зрения, прежде чем принимать решения и делать выбор; использовать адекватные 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lastRenderedPageBreak/>
              <w:t>языковые средства для отображения своих чувств, мыслей и побуждений.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формальную структуру задачи в зависимости от конкретных условий.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к изучению и закреплению 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нового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Сам.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(15 мин):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18.01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Вынесение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общего мно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жителя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 скобки.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полнять разложение многочленов на множители, используя вынесение множителя за скобки. 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выполнять разложение многочленов на множители, используя вынесение множителя за скобки;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развивать способность брать на себя инициативу в организации совместного действия;  устанавливать  и сравнивать разные  точки зрения, прежде чем принимать решения и делать выбор; использовать адекватные  языковые средства для отображения своих чувств, мыслей и побуждений.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формальную структуру задачи; анализировать условия  и требования задачи 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самооценкой.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20.01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Умножение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многочлена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 многочлен.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выражать готовность  к обсуждению различных точек зрения и выработке общей (групповой) позиции.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Регулятивные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: прогнозировать результат и уровень усвоения.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обобщенные стратегии решения задачи; применять методы информационного поиска, в том числе с помощью компьютерных средств; структурировать знания.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23.01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№4 по теме:</w:t>
            </w: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«Сложе-ние и вычи-тание много-членов».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применять приобретенные знания, умения, навыки на практике 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регулировать  собственную  деятельность посредством  письменной  речи.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оценивать достигнутый результат.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ное решение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контрольных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25.01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работы. Умножение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многочлена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 многочлен.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 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развивать способность с помощью вопросов добывать  недостающую информацию; слушать и слышать друг друга; понимать возможность различных точек зрения, не совпадающих с собственной.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оценивать весомость приводимых доказательств и рассуждений.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устанавливать причинно-следственные связи и  строить логические цепочки рассуждений; выдвигать и обосновывать гипотезы, предлагать способы их проверки.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27.01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Умножение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многочлена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 многочлен.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умножение  многочлена на многочлен.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умножать многочлен на многочлен; доказывать тождества многочленов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описывать содержание совершаемых действий с целью ориентировки  и предметно – практической   или иной деятельности.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корректировать деятельность; вносить изменения в процесс с учетом возникших трудностей и ошибок, намечать способы их устранения.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: выбирать, сопоставлять  и обосновывать способы решения задачи.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самооценкой.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30.01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многочлена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 множите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ли способом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группировки.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операцией « Способ группировки для разложения многочленов». Научиться применять данную операцию на практике.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работы по алгоритму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01.02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многочлена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 множите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ли способом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группировки.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Комбинированный урок.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способностей к рефлексии коррекционно-контрольного типа и реализации коррекционной нормы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Освоить способ группировки. Научиться применять способ группировки для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разложения многочленов на линейные множители.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осуществлять совместную деятельность в группах; задавать вопросы с целью получения  необходимой для решения проблемы 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информации;  осуществлять деятельность с учетом  конкретных учебно-познавательных задач.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оценивать работу; исправлять и объяснять ошибки.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работы по алгоритму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Математиче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ский диктант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03.02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многочлена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 множите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ли способом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группировки.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 группировки.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данную операцию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работы по алгоритму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Сам.работа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06.02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многочлена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 множите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ли способом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группировки.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соб группировки.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умножать многочлены; раскладывать многочлены на линейные множители с помощью способа группировки.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навыков самоанализа и самоконтроля 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Проверочная работа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08.02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№ 5 по теме: «Произ-ведение мно-</w:t>
            </w: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гочленов».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обучающих умений к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осуществлению контрольной функции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Коммуникативные: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регулировать  собственную  деятельность посредством  письменной  речи.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оценивать достигнутый результат.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 решение контрольных 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color w:val="000000"/>
                <w:spacing w:val="-13"/>
                <w:sz w:val="20"/>
                <w:szCs w:val="20"/>
              </w:rPr>
              <w:lastRenderedPageBreak/>
              <w:t>Глава V.               Формулы сокращенного умножения.   19 часов</w:t>
            </w:r>
          </w:p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10.02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Анализ работы. Воз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в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квадрат суммы и разности двух выраже-ний. 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умений построение и реализации новых знаний. Вывод формул сокращенного умножения: квадратов суммы и разности двух выражений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основными формулами сокращенного умножения: квадрата суммы и  квадрата разности. Научиться применять данные формулы при решении упражнений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13.02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Воз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в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квадрат суммы и разности двух выражений.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способностей к разбор нерешенных задач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основными формулами сокращенного умножения: суммы кубов и разности кубов. Научиться применять данные формулы при решении упражнений; доказывать формулы сокращенного  умножения, применять их в преобразованиях выражений и вычислениях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способность с помощью вопросов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восстанавливать предметную ситуацию, описанную в задаче, путем переформулирования, упрощенного пересказа текста, с выделением только существенной для решения задачи информации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самооценкой.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15.02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Возведение в куб суммы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разности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двух выражений.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обучающих способностей к разбор нерешенных задач. Доказывать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критично относиться к своему мнению.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выделять и формулировать проблему; строить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логические цепочки рассуждений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к обучению на основе алгоритма выполнения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Сам.работа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(15.мин):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17.02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 множители с помощью формул квадрата суммы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квадрата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разности.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Познакомиться с правилами разложения на множители с помощью формул квадрата суммы и квадрата разности. Научиться применять данные формулы при решении упражнения; анализировать и представлять многочлен в виде произведения 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20.02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 множители с помо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щью формул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квадрата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суммы и квадрата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разности.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правилами разложения на множители с помощью формул квадрата суммы и квадрата разности. 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критично относиться к своему мнению.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самооценкой.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22.02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Умножение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разности двух выра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жений наих.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Доказывать 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формулой сокращенного умножения- разность квадратов. Научиться применять данную формулу при решении упражнений, выполнять действия с многочленами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 , необходимую для решения.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вносить необходимые дополнения и коррективы в план и способ действия в случае расхождения эталона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Математиче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ский диктант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27.02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Умножение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разности двух выра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жений на их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сумму.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Доказывать 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формулу разности квадратов и обратную формулу на практике, представлять многочлен в виде произведения, вычислять многочлен по формуле и обратной формуле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умение обмениваться знаниями между одноклассниками.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вносить необходимые дополнения и коррективы в план и способ действия в случае расхождения эталона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01.03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Разложение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разности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квадратов на множители.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формулу разности квадратов. Научиться раскладывать на линейные множители многочлены с помощью формулы сокращенного умножения- разности квадратов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план последовательности действий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Фронталь-ный 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03.03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Разложение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разности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квадратов на множители.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формулу разности квадратов. Научиться раскладывать на линейные множители многочлены с помощью формулы сокращенного умножения-разности квадратов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план последовательности действий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составления алгоритма выполнения задания, выполнения творческого задания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Сам.работа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(10 мин):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С-39,№1;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С-42, № 1 (а, б),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2 (1,2) (ДМ)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06.03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Разложение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разности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квадратов на множители.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Научиться раскладывать на линейные множители многочлены с помощью формулы сокращенного умножения- суммы и разности кубов 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создавать структуру взаимосвязей смысловых единиц текста; извлекать необходимую информацию из прослушанных упражнений 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составления алгоритма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10.03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Разложение на множители суммы и разности кубов. 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раскладывать на линейные множители многочлены с помощью формулы сокращенного умножения- суммы и разности кубов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обмениваться мнениями, понимать позицию партера, в том числе и отличную от своей; задавать вопросы, слушать  и отвечать на вопросы других, формулировать собственные мысли,  обосновывать  свою точку зрения.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</w:rPr>
              <w:t xml:space="preserve">Регулятивные:  </w:t>
            </w:r>
            <w:r w:rsidRPr="008F4830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оценивать уровень владения учебным действиям (отвечать на вопрос «что я знаю и умею?»)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выводить следствия из имеющихся в условии задачи данных; выбирать основания и критерии для сравнения, сериации, классификации объектов.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составления алгоритма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13.03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Преобразова-ние целого выражения в многочлен.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различ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 преобразования целых выражений при реше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нии уравнений, доказательстве тождеств, в зада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чах на делимость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принцип преобразование целого  выражения в многочлен. Научиться представлять целые выражения в виде многочленов, доказывать справедливость формул сокращенного умножения, применять их в преобразованиях целых выражений в многочлены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план последовательности действий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15.03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№6 по теме:«Форму-лы сокращен-ного умно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жения».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ное решение 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контрольных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17.03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работы. Преобразова-ние целого выражения в многочлен.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различ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ные преобразования целых выражений при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реше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нии уравнений, доказательстве тождеств, в зада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чах на делимость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Освоить принцип преобразование целого  выражения в многочлен. Научиться представлять целые выражения в виде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многочленов, доказывать справедливость формул сокращенного умножения, применять их в преобразованиях.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20.03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Преобразова-ние целого выражения в многочлен.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различ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ные преобразования целых выражений при реше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нии уравнений, доказательстве тождеств, в зада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чах на делимость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различные преобразования целевых   выражений при решении уравнений, доказательстве тождеств, в задачах на делимость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умение ясно, логично и точно излагать свою точку зрения.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самооценкой.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22.03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Применение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различных 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способов для разложения на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множители.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Выполнять последователь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ное применениенескольких способов для раз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ложения намножители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использовать речевые средства для дискуссии и аргументации своей позиции.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Фронталь-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ная 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и индивидуаль</w:t>
            </w:r>
            <w:r w:rsidRPr="008F483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ная работа,  рабо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та в группах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24.03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Применение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различных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способов для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разложения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на множите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ли.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Выполнять последователь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ное применениенескольких способов для раз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ложения намножители.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анализировать многочлен и распознавать возможность применения того или иного приема разложения его на линейные множители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уровень владения учебным действием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Фронтальный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05.04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Применение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различных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способов для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разложения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 множители.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Выносить общий множитель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 скобки, применять спо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соб группировки и формулы 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сокращенного ум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ножения.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использовать речевые средства для дискуссии и аргументации своей позиции.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делать предложения об информации, которая нужна для решения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предметной учебной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Учебная практическая работа в парах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Подготовительный вариант контрольной работы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07.04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Контрольная работа№7 по теме: 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«Преобразование целого выражения в многочлен».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 решение контрольных 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Глава VI.         Системы линейных уравнений. 14 часов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10.04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 работы. Линейное уравнение </w:t>
            </w:r>
            <w:r w:rsidRPr="008F483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с двумя пе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ременными..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понятием линейное уравнение с двумя переменными. Научиться находить точку пересечения графиков линейных уравнений без построения, выражать в линейном уравнении одну переменную через другую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12.04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Линейное уравнение </w:t>
            </w:r>
            <w:r w:rsidRPr="008F483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с двумя пе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ременными.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находить точку пересечения графиков линейных уравнений без построения, выражать в линейном уравнении одну переменную через другую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Математиче</w:t>
            </w:r>
            <w:r w:rsidRPr="008F483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ский диктант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14.04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График  ли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нейного уравнения </w:t>
            </w:r>
            <w:r w:rsidRPr="008F483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с двумя </w:t>
            </w:r>
            <w:r w:rsidRPr="008F483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lastRenderedPageBreak/>
              <w:t>пе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ременными.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обучающих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Научиться определять, является ли пара чисел решением линейного уравнения с двумя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неизвестными.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цели и функции участников, способы взаимодействия; планировать общие способы работы; с достаточной полнотой и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точность выражать свои мысли в соответствии с задачами и условиями коммуникации.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выявлять особенности разных объектов в процессе их рассматривания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17.04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График  ли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нейного уравнения </w:t>
            </w:r>
            <w:r w:rsidRPr="008F483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с двумя пе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ременными.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способности к рефлексивной деятельности.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алгоритм построения на координатной плоскости точки и фигуры по заданным координатам; решение уравнений с двумя переменными.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обмениваться мнениями , понимать позицию партнера; уметь представлять конкретное содержание и сообщать его в письменной и устной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уровень владения учебным действием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практическая работа в парах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19.04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Системы линейных уравнений </w:t>
            </w:r>
            <w:r w:rsidRPr="008F4830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>с двумя пе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ременными.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основные понятия о решении систем двух линейных уравнений. Научиться правильно употреблять термины: уравнение с двумя переменными, система; понимать их в тексте, в речи учителя; понимать формулировку задачи решить систему уравнений с двумя переменными; строить графики некоторых уравнений с двумя переменными.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умение ясно, логично и точно излагать свою точку зрения.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работа с самооценкой.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21.04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Системы линейных уравнений </w:t>
            </w:r>
            <w:r w:rsidRPr="008F483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>с двумя пе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ременными.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способностей к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Научиться решать линейные уравнения с двумя переменными, системы уравнений; строить график линейного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уравнения с двумя переменными. 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слушать и слышать собеседника, вступать с ним в учебный диалог.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план выполнения заданий совместно с учителем.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передавать содержание в сжатом виде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Самостоятель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ная работа 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24.04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Способ под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становки.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понятием способ подстановки при решении системы уравнений; с алгоритмом использования способа подстановки при решении систем уравнений с двумя переменными. Научиться решать системы уравнений с двумя переменными способом подстановки.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работу; исправлять и исправлять ошибки.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26.04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Способ под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становки.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применения знаний и умений.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решать системы уравнений способом подстановки.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работу; исправлять и исправлять ошибки.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Самостоятель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ная работа 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28.04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Способ  сложения.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Познакомиться с понятием способ сложения при решении системы уравнений. Освоить алгоритм использования способа сложения при решении систем уравнений с двумя переменными. Научиться решать системы уравнений с двумя переменными способом сложения.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использовать речевые средства для дискуссии и аргументации своей позиции.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 индивиду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альная работа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03.05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>Способ сло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жения.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один из способов решения систем уравнений – способ сложения. Научиться конструировать эквивалентные речевые высказывания с использованием алгебраического и геометрического языков.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умение ясно, логично и точно излагать свою точку зрения.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потребности приобретения мотивации к процессу образования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05.05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Решение за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дач с помо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щью систем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Уравнений.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ознакомления с новым материалом.</w:t>
            </w:r>
          </w:p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уровень владения учебным действием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дач с помо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щью систем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Уравнений.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закрепления изученного материала.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текстовые задачи, используя в качестве алгебраической модели систему уравнений. Интерпретировать результат, полученный при решении системы.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уровень владения учебным действием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Решение за</w:t>
            </w:r>
            <w:r w:rsidRPr="008F4830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дач с помо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щью систем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Уравнений.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Решать текстовые задачи, используя в качестве алгебраической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модели систему уравнений. Интерпретировать результат, полученный при решении системы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Освоить математическую модель при решении алгебраических задач с помощью систем линейных уравнений с двумя переменными. Научиться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решать текстовые задачи алгебраическим способом.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уровень владения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учебным действием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Самостоятель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ная работа</w:t>
            </w: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Обобщение по теме: «Систе-мы линейных уравнений». </w:t>
            </w:r>
          </w:p>
        </w:tc>
        <w:tc>
          <w:tcPr>
            <w:tcW w:w="2186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ное решение контрольных 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F4830" w:rsidRPr="008F4830" w:rsidRDefault="008F4830" w:rsidP="008F4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Повторение курса алгебры 7 класса.   6 часов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По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вторение.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Уравнения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 одной пе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ременной.</w:t>
            </w:r>
          </w:p>
        </w:tc>
        <w:tc>
          <w:tcPr>
            <w:tcW w:w="2328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способностей и способностей к структурированию и систематизации предметного содержания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использовать речевые средства для дискуссии и аргументации своей позиции.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Фронтальный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Итоговая контроль-ная работа.</w:t>
            </w:r>
          </w:p>
        </w:tc>
        <w:tc>
          <w:tcPr>
            <w:tcW w:w="2328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контроля знаний и умений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регулировать собственную деятельность посредством письменной речи.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достигнутый результат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>Индивидуаль</w:t>
            </w: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softHyphen/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ное решение </w:t>
            </w:r>
            <w:r w:rsidRPr="008F4830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контрольных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работы. Степень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 натураль-</w:t>
            </w: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ным показа-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телем и ее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свойства.</w:t>
            </w:r>
          </w:p>
        </w:tc>
        <w:tc>
          <w:tcPr>
            <w:tcW w:w="2328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 учащихся способностей к рефлексии коррекционно-контрольного типа и реализации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коррекционной нормы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уровень владения учебным действием.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выражать смысл ситуации различными средствами; анализировать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объект, выделяя существенные и несущественные признаки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Математиче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ский диктант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и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разность многочле-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нов. Про-изведение од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ночлена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 мно-гочле</w:t>
            </w: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на. Произведение мно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гочленов</w:t>
            </w:r>
          </w:p>
        </w:tc>
        <w:tc>
          <w:tcPr>
            <w:tcW w:w="2328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pacing w:after="160" w:line="24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работу; исправлять и исправлять ошибки.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Фронтальный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Линейная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Функция.</w:t>
            </w:r>
          </w:p>
        </w:tc>
        <w:tc>
          <w:tcPr>
            <w:tcW w:w="2328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pacing w:after="160" w:line="24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способностей и способ-ностей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использовать речевые средства для дискуссии и аргументации своей позиции.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Линейная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Функция</w:t>
            </w:r>
          </w:p>
        </w:tc>
        <w:tc>
          <w:tcPr>
            <w:tcW w:w="2328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Комбинированный урок.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способностей и способ-ностей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использовать речевые средства для дискуссии и аргументации своей позиции.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обнаруживать и формулировать учебную проблему совместно с учителем.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Индивидуальные карточки</w:t>
            </w:r>
          </w:p>
        </w:tc>
      </w:tr>
      <w:tr w:rsidR="008F4830" w:rsidRPr="008F4830" w:rsidTr="009D7ABB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8F4830" w:rsidRPr="008F4830" w:rsidRDefault="008F4830" w:rsidP="008F4830">
            <w:pPr>
              <w:numPr>
                <w:ilvl w:val="0"/>
                <w:numId w:val="18"/>
              </w:numPr>
              <w:spacing w:after="0" w:line="240" w:lineRule="auto"/>
              <w:ind w:left="414" w:hanging="3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31.05</w:t>
            </w:r>
          </w:p>
        </w:tc>
        <w:tc>
          <w:tcPr>
            <w:tcW w:w="76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Решение текстовых </w:t>
            </w:r>
            <w:r w:rsidRPr="008F4830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lastRenderedPageBreak/>
              <w:t>задач. Итоговый урок.</w:t>
            </w:r>
          </w:p>
        </w:tc>
        <w:tc>
          <w:tcPr>
            <w:tcW w:w="2328" w:type="dxa"/>
            <w:gridSpan w:val="2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Комбинированный урок.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Решение задач на движение.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 обучающих способностей и способностей к структурированию и систематизации изучаемого предметного содержания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33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Научиться применять приобретенные знания,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умения, навыки на практике</w:t>
            </w:r>
          </w:p>
        </w:tc>
        <w:tc>
          <w:tcPr>
            <w:tcW w:w="4111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задавать вопросы с целью получения необходимой для решения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проблемы информации; осуществлять совместную деятельность в парах и рабочих группах с учетом конкретных учебно-познавательных задач.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достигнутый результат; предвосхищать результат и уровень усвоения.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отбор существенной информации.</w:t>
            </w:r>
          </w:p>
        </w:tc>
        <w:tc>
          <w:tcPr>
            <w:tcW w:w="1559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организации анализа своей деятельности</w:t>
            </w:r>
          </w:p>
        </w:tc>
        <w:tc>
          <w:tcPr>
            <w:tcW w:w="1418" w:type="dxa"/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4830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lastRenderedPageBreak/>
              <w:t xml:space="preserve">Фронтальный </w:t>
            </w:r>
            <w:r w:rsidRPr="008F4830">
              <w:rPr>
                <w:rFonts w:ascii="Times New Roman" w:eastAsia="Times New Roman" w:hAnsi="Times New Roman" w:cs="Times New Roman"/>
                <w:sz w:val="20"/>
                <w:szCs w:val="20"/>
              </w:rPr>
              <w:t>опрос</w:t>
            </w:r>
          </w:p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8F4830" w:rsidRPr="008F4830" w:rsidRDefault="008F4830" w:rsidP="008F4830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F4830" w:rsidRPr="008F4830" w:rsidRDefault="008F4830" w:rsidP="008F4830">
      <w:pPr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8F4830" w:rsidRPr="008F4830" w:rsidRDefault="008F4830" w:rsidP="008F4830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F4830" w:rsidRPr="008F4830" w:rsidRDefault="008F4830" w:rsidP="008F4830">
      <w:pPr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8F4830" w:rsidRPr="008F4830" w:rsidRDefault="008F4830" w:rsidP="008F4830">
      <w:pPr>
        <w:keepNext/>
        <w:spacing w:before="240" w:after="60" w:line="240" w:lineRule="auto"/>
        <w:ind w:left="426"/>
        <w:jc w:val="center"/>
        <w:outlineLvl w:val="0"/>
        <w:rPr>
          <w:rFonts w:ascii="Times New Roman" w:eastAsia="Times New Roman" w:hAnsi="Times New Roman" w:cs="Times New Roman"/>
          <w:b/>
          <w:iCs/>
          <w:kern w:val="32"/>
          <w:sz w:val="24"/>
          <w:szCs w:val="24"/>
          <w:lang w:eastAsia="ru-RU"/>
        </w:rPr>
      </w:pPr>
    </w:p>
    <w:p w:rsidR="008F4830" w:rsidRPr="008F4830" w:rsidRDefault="008F4830" w:rsidP="008F4830">
      <w:pPr>
        <w:keepNext/>
        <w:spacing w:before="240" w:after="60" w:line="240" w:lineRule="auto"/>
        <w:ind w:left="426"/>
        <w:jc w:val="center"/>
        <w:outlineLvl w:val="0"/>
        <w:rPr>
          <w:rFonts w:ascii="Times New Roman" w:eastAsia="Times New Roman" w:hAnsi="Times New Roman" w:cs="Times New Roman"/>
          <w:b/>
          <w:iCs/>
          <w:kern w:val="32"/>
          <w:sz w:val="24"/>
          <w:szCs w:val="24"/>
          <w:lang w:eastAsia="ru-RU"/>
        </w:rPr>
      </w:pPr>
    </w:p>
    <w:p w:rsidR="008F4830" w:rsidRPr="008F4830" w:rsidRDefault="008F4830" w:rsidP="008F4830">
      <w:pPr>
        <w:keepNext/>
        <w:spacing w:before="240" w:after="60" w:line="240" w:lineRule="auto"/>
        <w:ind w:left="426"/>
        <w:jc w:val="center"/>
        <w:outlineLvl w:val="0"/>
        <w:rPr>
          <w:rFonts w:ascii="Times New Roman" w:eastAsia="Times New Roman" w:hAnsi="Times New Roman" w:cs="Times New Roman"/>
          <w:b/>
          <w:iCs/>
          <w:kern w:val="32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8F483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8F4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.Календарно – тематическое планирование. </w:t>
      </w:r>
    </w:p>
    <w:p w:rsidR="008F4830" w:rsidRPr="008F4830" w:rsidRDefault="008F4830" w:rsidP="008F4830">
      <w:pPr>
        <w:keepNext/>
        <w:spacing w:before="240" w:after="60" w:line="240" w:lineRule="auto"/>
        <w:ind w:left="426"/>
        <w:jc w:val="center"/>
        <w:outlineLvl w:val="0"/>
        <w:rPr>
          <w:rFonts w:ascii="Times New Roman" w:eastAsia="Times New Roman" w:hAnsi="Times New Roman" w:cs="Times New Roman"/>
          <w:b/>
          <w:bCs/>
          <w:iCs/>
          <w:kern w:val="32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b/>
          <w:iCs/>
          <w:kern w:val="32"/>
          <w:sz w:val="24"/>
          <w:szCs w:val="24"/>
          <w:lang w:eastAsia="ru-RU"/>
        </w:rPr>
        <w:t>Алгебра.  8</w:t>
      </w:r>
      <w:r w:rsidRPr="008F4830">
        <w:rPr>
          <w:rFonts w:ascii="Times New Roman" w:eastAsia="Times New Roman" w:hAnsi="Times New Roman" w:cs="Times New Roman"/>
          <w:b/>
          <w:bCs/>
          <w:iCs/>
          <w:kern w:val="32"/>
          <w:sz w:val="24"/>
          <w:szCs w:val="24"/>
          <w:lang w:eastAsia="ru-RU"/>
        </w:rPr>
        <w:t xml:space="preserve"> класс.</w:t>
      </w:r>
    </w:p>
    <w:tbl>
      <w:tblPr>
        <w:tblW w:w="15701" w:type="dxa"/>
        <w:tblLayout w:type="fixed"/>
        <w:tblLook w:val="0000"/>
      </w:tblPr>
      <w:tblGrid>
        <w:gridCol w:w="250"/>
        <w:gridCol w:w="425"/>
        <w:gridCol w:w="557"/>
        <w:gridCol w:w="294"/>
        <w:gridCol w:w="427"/>
        <w:gridCol w:w="140"/>
        <w:gridCol w:w="1843"/>
        <w:gridCol w:w="850"/>
        <w:gridCol w:w="142"/>
        <w:gridCol w:w="1417"/>
        <w:gridCol w:w="709"/>
        <w:gridCol w:w="1985"/>
        <w:gridCol w:w="425"/>
        <w:gridCol w:w="1984"/>
        <w:gridCol w:w="2268"/>
        <w:gridCol w:w="1701"/>
        <w:gridCol w:w="284"/>
      </w:tblGrid>
      <w:tr w:rsidR="008F4830" w:rsidRPr="008F4830" w:rsidTr="009D7ABB">
        <w:trPr>
          <w:trHeight w:val="277"/>
        </w:trPr>
        <w:tc>
          <w:tcPr>
            <w:tcW w:w="6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№ урока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Дата проведения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Тема урока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(Тип урока)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Элементы содержания образования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Вид деятельности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(элементы содержания, контроль)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Планируемые результаты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Предметные УУД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Метапредметные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УУД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Личностные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УУД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3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lang w:eastAsia="ru-RU"/>
              </w:rPr>
              <w:t>9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02.09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Многочлены.  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Многочлены. Математические операции с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многочленами. Сумма и разность многочленов. Произведение одночлена и многочлена. Произведение многочленов.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у учащихся навыков рефлексивной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деятельности: фронтальный опрос,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Повторить основные понятия и формулы тем «Многочлены» и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«Формулы сокращённого умножения». Повторить основные математические операции с многочленами: вынесение общего множителя за скобки, группировка, представление выражений в виде многочлена; применять основные формулы сокращённого умножения на практике.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с достаточной полнотой и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точностью выражать свои мысли в соответствии с задачами и условиями коммуникации, делать предположения об информации, которая нужна для решения учебной задачи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предвосхищать временные характеристики достижения результата (отвечать на вопрос «Когда будет результат?»)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выявлять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устойчивой мотивации к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обучению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05.09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Формулы сокращённого умножения.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Формулы сокращённого умножения. Разложение многочленов на множители. Преобразование целых выражений.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Формирование у учащихся навыков рефлексивной деятельности: построение алгоритма действий, выполнение практических заданий, проектирование способов выполнения домашнего задания, комментирование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Повторить основные понятия и формулы тем «Многочлены» и «Формулы сокращённого умножения». Повторить основные математические операции с многочленами: вынесение общего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множителя за скобки, группировка, представление выражений в виде многочлена; применять основные формулы сокращённого умножения на практике.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ставить учебную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задачу на основе соотнесения того, что уже известно и усвоено, и того, что ещё неизвестно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сравнивать различные объекты: выделять из множества один или несколько объектов, имеющих общие свойства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обучению, к самостоятельной и коллективной деятельности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4066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07.09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Рациональные выражения.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Дробные выражения. Рациональные выражения. Смысл дроби. Допустимые значения переменных. Рациональная дробь.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умений построения и реализации новых знаний (понятий, способов действий и т.д.): построение алгоритма действий, фронтальный опрос по заданиям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Познакомиться с понятиями дробные выражения, числитель и знаменатель алгебраической дроби, область допустимых значений. Научиться распознавать рациональные дроби, находить области допустимых значений переменной в дроби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адекватно использовать речевые средства для дискуссии и аргументации своей позиции.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определять последовательность промежуточных целей с учётом конечного результата.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выявлять особенности (качества, признаки) разных объектов в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процессе их рассматривания.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обучению.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09.09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Рациональные выражения.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Дробные выражения. Рациональные выражения. Смысл дроби. Допустимые значения переменных. Рациональная дробь.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с алгоритмом действий, индивидуальный опрос по заданиям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Научиться находить значения рациональных выражений, допустимые значения переменной; определять целые, дробные и рациональные выражения.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представлять конкретное содержание и сообщать его в письменной и устной форме.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сравнивать свой способ действия с эталоном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строить логические цепи рассуждений.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анализа своей деятельности, самоанализа и самокоррекции учебной деятельности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12.09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Основное свойство дроби.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Основное свойство рациональной дроби. Тождества. Тождественные преобразования дробей. Сокращение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рациональных дробей.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у учащихся умений построения и реализации новых знаний (понятий, способов действий и т.д.): составление опорного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конспекта, выполнение упражнений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Познакомиться с основным свойством рациональной дроби. Научиться применять основное свойство рациональной дроби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при преобразовании дробей и их сокращении.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интересоваться чужим мнением и высказывать своё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вносить коррективы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и дополнения в составленные планы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сравнивать различные объекты: выделять из множества один или несколько объектов, имеющих общие свойства.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навыка анализа, сопоставления, сравнения.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14.09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Сокращение дробей.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Основное свойство рациональной дроби. Тождества. Тождественные преобразования дробей. Сокращение рациональных дробей.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с опорными конспектами, опрос по теоритическому материалу по заданиям из УМК, проектирование способов выполнения домашнего задания, комментирование выставленных оценок.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Познакомиться с принципами тождественных преобразований дробей. Научиться тождественно сокращать рациональные дроби; формулировать основное свойство рациональных дробей и применять его для преобразований.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вступать в диалог, участвовать в коллективном обсуждении проблем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вносить коррективы и дополнения в составленные планы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выбирать смысловые единицы текста и устанавливать отношения между ними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навыков самодиагностики и самокоррекции деятельности, способности к волевому усилию в преодолении препятствий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16.09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Стартовая диагностика. Контрольная работа.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Решение контрольных работ.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Знать основные правила, свойства и законы данной темы.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Cs/>
                <w:iCs/>
                <w:lang w:eastAsia="ru-RU"/>
              </w:rPr>
              <w:t>Уметь применять полученные знания при решении задач.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Фронтальный письменный контроль.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19.09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Анализ работы. Сложение и вычитание дробей с одинаковыми знаменателями.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Формирование у учащихся умений построения и реализации новых знаний (понятий, способов действий и т.д.): построение алгоритма действий,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индивидуальный опрос,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Познакомиться с правилами сложения и вычитания дробей с одинаковыми знаменателями. Научиться складывать дроби с одинаковыми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знаменателями; объяснять правила сложения и вычитания дробей с одинаковыми знаменателями.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понимать возможность различных точек зрения, не совпадающих с собственной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lastRenderedPageBreak/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выделять и осознавать то, что уже усвоено, и что ещё подлежит усвоению, осознавать качество и уровень усвоения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выдвигать и обосновывать гипотезы, предлагать способы их проверки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проблемно поисковой деятельности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21.09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Сложение и вычитание дробей с одинаковыми знаменателями.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с алгоритмом действий,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Познакомиться с правилами сложения и вычитания дробей с одинаковыми знаменателями. Научиться складывать дроби с одинаковыми знаменателями; объяснять правила сложения и вычитания дробей с одинаковыми знаменателями.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проявлять готовность к обсуждению разных точек зрения и выработке общей (групповой) позиции;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осознавать качество и уровень усвоения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 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создавать структуру взаимосвязей смысловых единиц текста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навыков организации анализа своей деятельности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23.09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Сложение и вычитание дробей с одинаковыми знаменателями.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Сложение и вычитание дробей с одинаковыми знаменателями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Формирование у учащихся способностей к рефлексии коррекционно – контрольного типа и реализации коррекционной нормы (фиксирования собственных затруднений в учебной деятельности):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фронтальный опрос,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выполнять действия с рациональными дробями; представлять дробное выражение в виде отношения многочленов, доказывать тождества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устанавливать и сравнивать различные точки зрения, прежде чем принимать решение и делать выбор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сравнивать способ и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результат своих действий с заданным эталоном, обнаруживать отклонения и отличия от эталона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выбирать смысловые единицы текста и устанавливать отношения между ними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анализа, творческой инициативности и активности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26.09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Сложение и вычитание дробей с разными знаменателями.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Алгоритм сложения и вычитания алгебраических дробей с разными знаменателями. Алгоритм отыскания общего знаменателя для нескольких алгебраических дробей.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Формирование у учащихся умений построения и реализации новых знаний (понятий, способов действий и т.д.): составление опорного конспекта, выполнение проблемных и практических заданий из УМК проектирование способов выполнения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Познакомиться с алгоритмом сложения и вычитания дробей с разными знаменателями. Научиться находить общий знаменатель нескольких рациональных дробей.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аргументировать свою точку зрения, спорить  и отстаивать свою позицию невраждебным для оппонентов образом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оценивать достигнутый результат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создавать структуру взаимосвязей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смысловых единиц текста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28.09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Сложение и вычитание дробей с разными знаменателями.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Алгоритм сложения и вычитания алгебраических дробей с разными знаменателями. Алгоритм отыскания общего знаменателя для нескольких алгебраических дробей.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Формирование у учащихся деятельностных способностей и способностей к структурированию и систематизации изучаемого предметного содержания: опрос по теоритическому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материалу,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Научиться объяснять правила сложения и вычитания дробей с разными знаменателями; приводить дроби к общему знаменателю.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уметь слышать и слушать друг друга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определять последовательность промежуточных целей с учётом конечного результата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вос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станавливать предметную ситуацию, описанную в задаче, путём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переформулирования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, упрощённого пересказа текста, с выделением только существенной для решения задачи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навыков работы по алгоритму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30.10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Сложение и вычитание дробей с разными знаменателями.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Алгоритм сложения и вычитания алгебраических дробей с разными знаменателями. Алгоритм отыскания общего знаменателя для нескольких алгебраических дробей.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учащихся навыков самодиагностирования и взаимоконтроля: индивидуальный опрос,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складывать и вычитать рациональные дроби с разными знаменателями; решать задания различного вида сложности; приводить рациональные дроби к общему знаменателю.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устанавливать и сравнивать различные точки зрения, прежде чем принимать решение и делать выбор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составлять план и последовательность действий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выделять количественные характеристики объектов, заданные словами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03.10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Контрольная работа №1 по теме: «Рациональные дроби и их свойства».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Проверка знаний , умений и навыков учащихся по теме «Рациональные дроби и их свойства»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на практике теоретический материал по теме «Рациональные дроби и их свойства»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регулировать собственную деятельность посредством письменной речи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оценивать достигнутый результат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самоанализа и самоконтроля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05.10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Анализ работы. Умножение дробей.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Правило умножения рациональных дробей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Формирование у учащихся умений построения и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реализации новых знаний (понятий, способов действий и т.д.): построение алгоритма действий, фронтальный опрос,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Познакомиться с правилами умножения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рациональных дробей. Освоить алгоритм умножения дробей, упрощая выражения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планировать общие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способы работы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предвосхищать временные характеристики достижения результата ( отвечать на вопрос «Когда будет готов результат?»)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создавать структуру взаимосвязей смысловых единиц текста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устойчивой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мотивации к анализу, исследованию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07.10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Возведение дроби в степень.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Правило возведения рациональной дроби в степень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Формирование у учащихся навыков рефлексивной деятельности составление опорного конспекта, индивидуальный опрос по заданиям УМК, проектирование способов выполнения домашнего задания, комментирование выставленных оценок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Познакомиться с правилами возведения рациональной дроби в степень; свойствами рациональной дроби при возведении в степень. Научиться использовать алгоритмы умножения дробей, возведения дроби в степень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определять цели и функции участников, способы взаимодействия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ставить учебную задачу на основе соотнесения того, что уже известно и усвоено, и тог, что ещё неизвестно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выявлять особенности разных  объектов в процессе их рассматривания.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анализа, сопоставления, сравнения.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10.10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Возведение дроби в степень.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Правило возведения рациональной дроби в степень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учащихся навыков самодиагностирования и взаимоконтроля: фронтальный опрос,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Познакомиться с правилами и свойствами возведения рациональной дроби в степень; научиться возводить алгебраическую дробь в натуральную степень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обмениваться знаниями между членами группы для принятия эффективных совместных решений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самостоятельно формулировать познавательную цель и строить действий в соответствии с ней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устанавливать причинно – следственные связи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12.10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Деление дробей.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Правило деления рациональных дробей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Формирование у учащихся деятельностных способностей и способностей к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структурированию и систематизации изучаемого предметного содержания: работа с алгоритмом действий,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 xml:space="preserve">Познакомиться с правилами деления рациональных дробей. Научиться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пользоваться алгоритмами деления дробей; возведения дроби в степень, упрощая выражения.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уметь брать на себя инициативу в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организации совместного действия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принимать познаватель-ную цель, сохранять её при выполнении учебных действий, регулировать весь процесс их выполнения и чётко выполнять требования познавательной задачи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определять основную и второстепенную информацию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устойчивой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мотивации к анализу и исследованию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14.10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Деление дробей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Правило деления рациональных дробей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Формирование у учащихся способностей к рефлексии коррекционно – контрольного типа и реализации коррекционной нормы (фиксирования собственных затруднений в учебной деятельности):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Познакомиться с правилами и свойствами умножения и деления рациональной дроби на одночлен. Научиться находить произведение и частное рациональной дроби и одночлена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уметь с помощью вопросов добывать недостающую информацию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Регулятивные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предвосхищать результат и уровень усвоения (отвечать на вопрос «Какой будет результат?»)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понимать и адекватно оценивать язык средств массовой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устойчивой мотивации к изучению и закреплению нового, к самостоятельной и коллективной исследовательской деятельности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17.10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Преобразование рациональных выражений.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Целое выражение. Рациональная дробь. Среднее гармоническое чисел. Тождество.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учащихся умений построения и реализации новых знаний (понятий, способов действий и т.д.): составление опорного конспекта, фронтальный опрос,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Познакомиться с понятиями целое, дробное, рациональное выражение, рациональная дробь, тождество. Научиться преобразовывать рациональные выражения, используя все действия с дробями.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учиться управлять поведением партнёра – убеждать его, контролировать и корректировать его действия.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Регулятивные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сличать свой способ действия с эталоном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выделять и формулировать проблему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навыка осознанного выбора наиболее эффективного способа решения задачи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19.10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Преобразование рациональных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выражений.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Целое выражение. Рациональная дробь. Среднее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гармоническое чисел. Тождество.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у учащихся навыков рефлексивной деятельности: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индивидуальный опрос,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выполнять преобразования рациональных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выражений в соответствии с поставленной целью: выделение квадрата двучлена, целой части дроби.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аргументировать свою точку зрения, спорить и отстаивать свою позицию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невраждебным для оппонентов образом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Регулятивные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ставить учебную задачу на основе соотнесения того, что уже известно и усвоено, и тог, что ещё неизвестно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самостоятельно создавать алгоритмы деятельности при решении проблем творческого и поискового характера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устойчивой мотивации к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изучению и закреплению нового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21.10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Преобразование рациональных выражений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Целое выражение. Рациональная дробь. Среднее гармоническое чисел. Тождество.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фронтальный опрос, выполнение практических заданий, проектирование способов выполнения домашнего задания, комментирование выставленных оценок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Научиться применять преобразования рациональных выражений для решения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разрешать конфликты – выявлять, идентифицировать проблемы, искать и оценивать альтернативные способы разрешения конфликта, принимать решение и реализовывать его.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Регулятивные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выделять и осознавать то, что уже усвоено, и что ещё подлежит усвоению, осознавать качество и уровень усвоения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анализировать объект, выделяя существенные и несущественные признаки.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навыков самоанализа и самоконтроля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24.10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Функция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у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=</w:t>
            </w:r>
            <w:r w:rsidRPr="008F4830">
              <w:rPr>
                <w:rFonts w:ascii="Times New Roman" w:eastAsia="Calibri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146685" cy="3384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и её график.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Обратная пропорциональность. Функция вида у</w:t>
            </w: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=</w:t>
            </w:r>
            <w:r w:rsidRPr="008F4830">
              <w:rPr>
                <w:rFonts w:ascii="Times New Roman" w:eastAsia="Calibri" w:hAnsi="Times New Roman" w:cs="Times New Roman"/>
                <w:i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6685" cy="3384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её график. Гипербола. Ветвь гиперболы, Координатная плоскость. Коэффициент пропорциональности.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Формирование у учащихся умений построения и реализации новых знаний (понятий, способов действий и т.д.): построение алгоритма действий, работа с демонстрационным материалом, опрос по теоретическому материалу. Выполнение практических заданий, проектирование способов выполнения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Познакомиться с понятиями ветвь гиперболы, коэффициент обратной пропорциональности, асимптота, симметрия гиперболы; с видом и названием графика функции у</w:t>
            </w:r>
            <w:r w:rsidRPr="008F4830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=</w:t>
            </w:r>
            <w:r w:rsidRPr="008F4830">
              <w:rPr>
                <w:rFonts w:ascii="Times New Roman" w:eastAsia="Calibri" w:hAnsi="Times New Roman" w:cs="Times New Roman"/>
                <w:i/>
                <w:iCs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46685" cy="33845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Научиться вычислять значения функций, заданных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формулами; составлять таблицу значений; строить и описывать свойства для дробно – рациональных функций; применять для построения графика и описания свойств асимптоту.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понимать возможность различных точек зрения, не совпадающих с собственной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Регулятивные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принимать познавательную цель, сохранять её при выполнении учебных действий, регулировать весь процесс их выполнения и чётко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выполнять требования познавательной задачи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составлять целое из частей, самостоятельно достраивая, восполняя недостающие компоненты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обучению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26.10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Функция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у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=</w:t>
            </w:r>
            <w:r w:rsidRPr="008F4830">
              <w:rPr>
                <w:rFonts w:ascii="Times New Roman" w:eastAsia="Calibri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146685" cy="33845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и её график.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Обратная пропорциональность. Функция вида у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=</w:t>
            </w:r>
            <w:r w:rsidRPr="008F4830">
              <w:rPr>
                <w:rFonts w:ascii="Times New Roman" w:eastAsia="Calibri" w:hAnsi="Times New Roman" w:cs="Times New Roman"/>
                <w:i/>
                <w:iCs/>
                <w:noProof/>
                <w:lang w:eastAsia="ru-RU"/>
              </w:rPr>
              <w:drawing>
                <wp:inline distT="0" distB="0" distL="0" distR="0">
                  <wp:extent cx="146685" cy="33845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и её график. Гипербола. Ветвь гиперболы, Координатная плоскость. Коэффициент пропорциональности.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способностей к рефлексии коррекционно – контрольного типа и реализации коррекционной нормы (фиксирования собственных затруднений в учебной деятельности): опрос по теоретическому материалу, выполнение практических заданий, работа с раздаточным материалом по заданиям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Познакомиться со свойствами функции; свойствами коэффициента обратной пропорциональности к. Научиться строить графики дробно – рациональных функций; кусочно – заданных описывать их свойства на основе  графических представлений.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с достаточной полнотой и точностью выражать свои мысли в соответствии с задачами и условиями коммуникации.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вносить коррективы и дополнения в способ своих действий в случае расхождения эталона, реального действия и его продукта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выбирать основания и критерии для сравнения, классификации объектов.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познавательного интереса к предмету исследования, устойчивой мотивации к изучению и закреплению нового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28.10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Обобщение по теме: «Операции с дробями. Дробно – рациональная функция».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Обобщение знаний,умений и навыков по теме: «Операции с дробями. Дробно – рациональная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функция».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Формирование у учащихся умений к осуществлению контрольной функции; контроль и самоконтроль изученных понятий: написание контрольной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работы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Научиться применять на практике теоретический материал по теме «Операции с дробями. Дробно – рациональная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функция»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регулировать собственную деятельность посредством письменной речи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оценивать достигнутый результат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умения контролировать процесс и результат деятельности.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07.11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Контрольная работа № 2 по теме: «Операции с дробями. Дробно – рациональная функция».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Проверка знаний, умений и навыков по теме «Операции с дробями. Дробно – рациональная функция»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Научиться применять на практике теоретический материал по теме «Операции с дробями. Дробно – рациональная функция»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регулировать собственную деятельность посредством письменной речи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оценивать достигнутый результат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умения контролировать процесс и результат деятельности.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6"/>
          <w:wAfter w:w="15451" w:type="dxa"/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F4830" w:rsidRPr="008F4830" w:rsidTr="009D7ABB">
        <w:tblPrEx>
          <w:tblCellSpacing w:w="-5" w:type="nil"/>
        </w:tblPrEx>
        <w:trPr>
          <w:gridAfter w:val="16"/>
          <w:wAfter w:w="15451" w:type="dxa"/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F4830" w:rsidRPr="008F4830" w:rsidTr="009D7ABB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26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09.11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Анализ работы. Рациональные числа. Иррациональные числа.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Некоторые символы математического языка. Множество натуральных чисел. Множество целых чисел. Множество рациональных чисел. Целые и дробные числа.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Иррациональные числа. Число П.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Знак включения. Знак принадлежности. Множество. Подмножество. Бесконечная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периодическая десятичная дробь. Период дроби.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 учащихся умений построения и реализации новых знаний (понятий, способов действий и тд): построение алгоритма действий, работа с опорным конспектом,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Познакомиться с понятиями рациональные числа, множества рациональных и натуральных чисел. Освоить символы математического языка и соотношения между этими символами. Научиться описывать множества целых рациональных, действительных и натуральных чисел.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вносить коррективы и дополнения в составленные планы.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выделять количественные характеристики объектов, заданные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словами.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устойчивой мотивации к проблемно поисковой деятельности.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6"/>
          <w:wAfter w:w="15451" w:type="dxa"/>
          <w:trHeight w:val="40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F4830" w:rsidRPr="008F4830" w:rsidTr="009D7ABB">
        <w:tblPrEx>
          <w:tblCellSpacing w:w="-5" w:type="nil"/>
        </w:tblPrEx>
        <w:trPr>
          <w:gridAfter w:val="16"/>
          <w:wAfter w:w="15451" w:type="dxa"/>
          <w:trHeight w:val="40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959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11.11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ные корни. Арифме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тический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ный ко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рень.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180" w:lineRule="exact"/>
              <w:ind w:left="20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Квадратный корень. Арифметический квадратный корень.Знак арифметиче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ского квадратного корня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\[а.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Радикал. Подкоренное выра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жение.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вых знаний (понятий, способов действий и т. д.): составление опорного конспекта, выполнение практических заданий из УМК, проектирование способов выполнения домашнего задания,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Познакомиться с понятия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арифметический ква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дратный корень, подкорен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ное число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; с символом математики для обозначе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ния нового числа —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4а.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Научиться формулировать определение арифметиче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ского квадратного корня; извлекать квадратные кор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 из простых чисел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уметь слу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и слышать друг друга.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сличать свой способ действия с эталоном.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восстанав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ливать предметную ситуа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цию, описанную в задаче, путем переформулирования, упрощенного пересказа тек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ста, с выделением только существенной для решения задачи информации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целевых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установок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учебной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ности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29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14.11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100"/>
              <w:jc w:val="both"/>
              <w:rPr>
                <w:rFonts w:ascii="Times New Roman" w:eastAsia="Calibri" w:hAnsi="Times New Roman" w:cs="Times New Roman"/>
                <w:color w:val="000000"/>
                <w:spacing w:val="2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2"/>
                <w:lang w:eastAsia="ru-RU"/>
              </w:rPr>
              <w:t>Уравнение вида х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2"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2"/>
                <w:lang w:eastAsia="ru-RU"/>
              </w:rPr>
              <w:t xml:space="preserve">=а.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100"/>
              <w:jc w:val="both"/>
              <w:rPr>
                <w:rFonts w:ascii="Times New Roman" w:eastAsia="Calibri" w:hAnsi="Times New Roman" w:cs="Times New Roman"/>
                <w:color w:val="000000"/>
                <w:spacing w:val="2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100" w:right="10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2"/>
                <w:lang w:eastAsia="ru-RU"/>
              </w:rPr>
              <w:t>Уравнение вида х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2"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2"/>
                <w:lang w:eastAsia="ru-RU"/>
              </w:rPr>
              <w:t xml:space="preserve">=а. 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Три случая суще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ствования корней уравнения. Гра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фическое решение уравнения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деятельностных способностей и способ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ностей к структурирова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нию и систематизации изучаемого предметного содержания: работа с опорными конспекта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ми, фронтальный опрос по заданиям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Познакомиться с поня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тием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арифметический квадратный корень.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Узнать значение уравнения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х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= а.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Научиться извлекать ква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дратные корни; оценивать не извлекаемые корни; находить приближенные значения корней; графиче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ски исследовать уравнение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х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= а;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находить точные и приближенные корни при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&gt; 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ливать и сравнивать разные точки зрения, прежде чем принимать решение и делать выбор.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последовательность проме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жуточных целей с учетом ко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нечного результата.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выделять обобщенный смысл и фор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мальную структуру задачи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навыков анализа, твор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ческой инициа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тивности и актив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ности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30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16.11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Нахо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ждение прибли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женных значений квадратно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го корня.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Нахождение при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ближенных значе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ний квадратного корня. Нахождение приближенных значений на кальку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ляторе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способностей к рефлексии коррекционно-контрольного типа и реализации коррекционной нормы (фиксирования собст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венных затруднений в учебной деятель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ности): построение алгоритма действий, фронтальный опрос по заданиям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Познакомятся с некоторы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приближенными значе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ниями иррациональных чисел под корнем (\/2,\/3,л/Н)) и др; с табли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цей приближенных значе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 некоторых иррацио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нальных чисел. Научиться вычислять значения ирра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циональных чисел на каль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куляторе и с помощью таб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лицы в учебнике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умение интегрироваться в группу сверстников и стро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ить продуктивное взаимо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действие со сверстниками и взрослыми.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оценивать до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стигнутый результат.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уметь выво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следствия из имеющих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в условии задачи данных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тивации к изуче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 закреп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лению нового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250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31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18.11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Функция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  <w:t xml:space="preserve">у =  √х 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 её график.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Функция вида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у =  √х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и её график. Ветвь параболы. Свойства функции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у =  √х.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Симметрич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ность относительно прямой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у = х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вых знаний (понятий, способов действий и т. д.): работа с демон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страционным материа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лом, опрос по теоре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тическому материалу по заданиям из УМК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Познакомиться с основ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ными свойствами и графи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ком функции вида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hd w:val="clear" w:color="auto" w:fill="FFFFFF"/>
                <w:lang w:eastAsia="ru-RU"/>
              </w:rPr>
              <w:t>у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=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hd w:val="clear" w:color="auto" w:fill="FFFFFF"/>
                <w:lang w:eastAsia="ru-RU"/>
              </w:rPr>
              <w:t xml:space="preserve">4х. 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Научиться строить график функции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hd w:val="clear" w:color="auto" w:fill="FFFFFF"/>
                <w:lang w:eastAsia="ru-RU"/>
              </w:rPr>
              <w:t>у =  √х,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освоить её свойства. Научиться вы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ражать переменные из гео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метрических и физических формул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перево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дить конфликтную ситуацию в логический план и разре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шать ее, как задачу — через анализ условий.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определять последовательность проме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жуточных целей с учётом ко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нечного результата.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уметь заме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нять термины определения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ми, выбирать обобщенные стратегии решения задачи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тивации к обуче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2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32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21.11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Функция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  <w:t xml:space="preserve">у =  √х 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 её график.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Функция вида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у =  √х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и её график. Ветвь параболы. Свойства функции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у =  √х.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Симметрич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ность относительно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у = х.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навыков само диагностирования и взаимоконтроля: отработка алгоритма действий, опрос по тео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ретическому материалу по заданиям из УМК, проектиро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вание способов выпол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нения домашнего зада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Научиться описывать свойства функции; строить и описывать свойства гра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фиков кусочно-заданных функций; решать графиче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ские уравнения; вычислять значения функции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у =  √х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и кусочно-заданных функ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ций; составлять таблицы значений; использовать функциональную симво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лику для записи разнооб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разных фактов, связанных с рассматриваемыми функциями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проявлять готовность к обсуждению разных точек зрения и вы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работке общей (групповой) позиции.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составлять план и последовательность действий.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уметь выво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следствия из имеющих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в условии задачи данных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навыков работы по алго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ритму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33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23.11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8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Ква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дратный корень из произведения и дроби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8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Квадратный корень из произведения и дроби. Теорема о формуле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ного корня из про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изведения. Теорема о формуле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ного корня из дро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би. Тождества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вых знаний (понятий, способов действий и т. д.): составление опорного конспекта, выполнение практиче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ских заданий из УМ К (С-18),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Познакомиться со свой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ствами арифметическо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квадратного корня: произведения и частного (дроби). Научиться приме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свойства арифмети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ческих квадратных корней для упрощения выражений и вычисления корней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интересо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ваться чужим мнением и вы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сказывать свое.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ставить учеб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задачу на основе соотне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сения того, что уже известно и усвоено, и того, что еще неизвестно.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выделять формальную структуру за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познава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тельного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интереса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108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34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25.11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8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Ква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дратный корень из произведения и дроби.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8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Квадратный корень из произведения и дроби. Теорема о формуле квадрат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ного корня из про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изведения. Теорема о формуле квадратного корня из дро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би. Тождества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навыков рефлек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сивной деятельности: построение алгоритма действий, фронталь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ный опрос по заданиям из УМК (С-19),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Научиться доказывать свойства арифметических квадратных корней и при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менять их к преобразова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выражений; делать простые преобразования с помощью свойств арифметических квадратных корней.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уметь слу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шать и слышать друг друга.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предвосхи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щать результат и уровень усвоения (отвечать на вопрос «каким будет результат?»).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выделять объекты и процессы с точки зрения целого и частей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познава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тельного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интереса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35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28.11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Ква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дратный корень из степени.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Квадратный корень из степени.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матизации изучаемого предметного содержа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ния: индивидуальный опрос, выполнение практических заданий из УМК (С-20), про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ектирование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0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Познакомиться с основ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формулой модуля дей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ствительного числа </w:t>
            </w:r>
            <w:r w:rsidRPr="008F4830">
              <w:rPr>
                <w:rFonts w:ascii="Times New Roman" w:eastAsia="Calibri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429260" cy="21463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Научиться ре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уравнения и неравен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 с модулем графически и аналитически; доказы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данное тождество при решении арифметических квадратных корней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проявлять готовность адекватно реаги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на нужды других, ока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зывать помощь и эмоциональ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ную поддержку партнерам.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вносить кор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рективы и дополнения в со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ставленные планы.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анализи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условия и требования задачи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навыков составле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алго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ритма вы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полнения задания, навыков выполне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твор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ческого задания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109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36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30.11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Вынесение множителя за знак корня. Внесение множителя под знак корня.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Вынесение множи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теля за знак корня. Внесение множите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ля под знак корня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вых знаний (понятий, способов действий и т. д.): составление опорного конспекта, фронтальный опрос,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Освоить операцию по извлечению арифметического квадратного корня; операцию вынесения множителя за знак корня; операцию внесения множителя под знак корня. Научиться выносить множитель за знак и вносить множитель под знак ква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дратного корня, используя основные свойства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развивать умение интегрироваться в группу сверстников, стремление устанавливать доверительные от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ношения, взаимопонимания.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сличать свой способ действия с эталоном.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выбирать вид графической модели, адекватной выделенным смысловым единицам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анализа,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сопостав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ления,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37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02.12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Вынесение множителя за знак корня. Внесение множителя под знак корня.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10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Вынесение множи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теля за знак корня. Внесение множите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ля под знак корня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вых знаний (понятий, способов действий и т. д.): составление опорного конспекта, фронтальный опрос,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Освоить операцию по извлечению арифметического квадратного корня; операцию вынесения множителя за знак корня; операцию внесения множителя под знак корня. Научиться выносить множитель за знак и вносить множитель под знак ква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дратного корня, используя основные свойства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развивать умение интегрироваться в группу сверстников, стремление устанавливать доверительные от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ношения, взаимопонимания.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сличать свой способ действия с эталоном.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выбирать вид графической модели, адекватной выделенным смысловым единицам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анализа,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сопостав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ления,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05.12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Вынесение множителя за знак корня. Внесение множителя под знак корня.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Вынесение множи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теля за знак корня. Внесение множите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ля под знак корня.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собностей к структурированию и систематизации изучаемого предметного содержа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ния: работа с алгорит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мом действий, выпол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нение практических заданий из УМК; проектирование способов выполнения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домашнего задания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Освоить алгоритм внесения множителя под знак корня и вынесения множителя за знак корня. Научиться выносить множитель за знак и вносить множитель под знак ква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дратного корня, используя основные свойства; извлекать арифметический квадратный корень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проявлять уважительное отношение к партнерам, внимание к лич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 xml:space="preserve">ности другого, адекватное межличностное восприятие.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предвосхи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 xml:space="preserve">щать результат и уровень усвоения (отвечать на вопрос «каким будет результат?»).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выбирать знаково-символические средства для построения модели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устойчивой мотивации к анали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зу, иссле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дованию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54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39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07.12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iCs/>
                <w:color w:val="000000"/>
                <w:lang w:eastAsia="ru-RU"/>
              </w:rPr>
              <w:t>Административный контроль достижения планируемых результатов.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Решение контрольных работ.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Знать основные правила, свойства и законы данной темы.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Cs/>
                <w:iCs/>
                <w:lang w:eastAsia="ru-RU"/>
              </w:rPr>
              <w:t>Уметь применять полученные знания при решении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Фронтальный письменный контроль.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54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09.12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Анализ работы. Вынесение множителя за знак корня. Внесение множителя под знак корня.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Вынесение множи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теля за знак корня. Внесение множите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ля под знак корня.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навыков само диагностирования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 взаимоконтроля: построение алгоритма действий, фронталь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ный опрос по зада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ниям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Научиться использовать арифметические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корни для выражения переменных из геометри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ческих и физических фор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мул; выносить множитель за знак и вносить множи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 под знак квадратного корня, используя алго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ритмы.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опи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сывать содержание совер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шаемых действий с целью ориентировании предметно практической или иной дея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тельности.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составлять план и последовательность действий.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выражать смысл ситуации различными средствами (рисунки, симво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лы, схемы, знаки)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3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3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познавательного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before="60" w:after="0" w:line="170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интереса.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11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41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12.12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Преобразование выраже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ний, содержащих квадратные корни.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Преобразование выражений, содер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жащих квадратные корни. Операция освобождения от иррационально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сти в знаменателе дроби.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матизации изучаемого предметного содержа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ния: работа с алгорит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мом действий, проек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Освоить принцип преоб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разования рациональных выражений, содержащих квадратные корни. На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учиться выполнять пре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образования, содержащие операцию извлечения ква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дратного корня; освобо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ждаться от иррациональ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ности в знаменателе дроби.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проявлять готовность к обсуждению разных точек зрения и вы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работке общей (групповой) позиции.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ставить учеб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ную задачу на основе соотне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сения того, что уже известно и усвоено, и того, что еще неизвестно.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выполнять операции со знаками и сим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волами.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тивации к проблемно-поисковой деятельности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65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42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14.12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Преобразование выраже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ний, содержащих квадратные корни.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Преобразование выражений, содер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жащих квадратные корни. Операция освобождения от иррационально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сти в знаменателе дроби.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навыков само диагностирования и взаимоконтроля: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полнение практических заданий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Научиться доказывать свойства квадратных корней, применять их к преобразованию выраже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ний: вычис-лять значения выра-жений, содержащих квадратные корни; строить речевые конструкции с ис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пользованием функцио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нальной терминологии.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уметь брать на себя инициативу в организации совместного действия.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сличать свой способ действия с эталоном.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выделять количественные характери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стики объектов, заданные словами.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тивации к анали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зу, иссле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дованию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68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43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Преобразование выраже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ний, содержащих квадратные корни.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170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Преобразование выражений, содер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жащих квадратные корни. Операция освобождения от иррациональности в знаменателе дроби.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способностей к рефлексии коррек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ционно-контрольного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типа и реализации коррекционной нормы (фиксирования собст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венных затруднений в учебной деятельно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сти): опрос по теоре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тическому материалу, работа с раздаточным материалом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6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Научиться преобразовывать рациональные выражения, содержащие квадратные корни, при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меняя основные свойства арифметического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ного корня.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учиться разрешать конфликты - вы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являть, идентифицировать проблемы, искать и оцени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вать альтернативные способы разрешения конфликта, при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нимать решение и реализо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вывать его.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вносить кор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рективы и дополнения в со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ставленные планы.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создавать структуру взаимосвязей смысловых единиц текста.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навыков органи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зации и анализа своей 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ности; само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анализа и само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контроля учебной 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2255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44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Обобщение по теме: «Квадратный корень».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Проверка знаний, умений и навыков учащихся по теме «Свойства квадрат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ных корней».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к осуще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ствлению контрольной функции; контроль и самоконтроль из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ученных понятий: на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Научиться применять на практике теоретический материал по теме «Свой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ства квадратных корней».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регулировать собственную 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ность посредством письмен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ной речи.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оценивать до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стигнутый результат.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выбирать наиболее эффективные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умения контро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лировать процесс и резуль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тат дея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45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21.12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Понятие квадратно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го уравне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ния.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Квадратный трёх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член. Квадратное уравнение вида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ах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+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bх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+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с =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0. Приведённое ква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дратное уравнение. Не приведённое квадратное уравне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ние.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вых знаний (понятий, способов действий и т. д.): построение алгоритма действий, фронтальный опрос по заданиям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Познакомиться с понятия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ми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квадратное уравнение, приведенное квадратное уравнение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не приведённое квадратное уравнение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; освоить правило реше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 квадратного уравне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ния. Научиться решать простейшие квадратные уравнения способом выне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сения общего множителя за скобки.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перево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дить конфликтную ситуацию в логический план и разре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шать ее, как задачу - через анализ условий.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вносить кор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рективы и дополнения в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соб своих действий в случае расхождения эталона, реаль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ного действия и его продукта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выбирать смысловые единицы текста и устанавливать отношения между ними.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тивации к изуче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нию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 закреп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лению нового.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169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46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23.12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Неполные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ные урав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нения.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Полные квадратные уравнения. Непол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ные квадратные уравнения. Способ разложения непол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ного квадратного уравнения на мно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жители. Способ вынесения общего множителя.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навыков рефлек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сивной деятельности: работа с алгоритмом действий, индивидуаль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ный опрос по заданиям из УМ К (С-24), про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ектирование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Познакомиться с поня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тиями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полное и неполное квадратное уравнение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; со способами решения неполных квадратных уравнений. Научиться проводить доказательственные рассуждения о корнях уравнения с опорой на определение корня, функциональные свойства выражений; решать квадратные уравнения; распо знавать линейные и ква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дратные уравнения, целые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проявлять готовность адекватно реаги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ровать на нужды других, ока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зывать помошь и эмоциональ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ную поддержку партнерам.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самостоятель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но формулировать познава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тельную цель и строить дей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ствия в соответствии с ней.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восстанав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ливать предметную ситуа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цию, описанную в задаче, путем переформулирования,упрощённого пересказа тек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ста, с выделением только существенной для решения задачи информации.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способно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сти к во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левому усилию в преодо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лении препят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ствий; 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навыков.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395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47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26.12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Выделение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квадрата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двучлена.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Выделение квадрата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двучлена. Квадрат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ный трёхчлен.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построения и реализации 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вых знаний(понятий, способов действий и т. д.): составление опорного конспекта, фронтальный опрос по заданиям из УМК (Гол. С-11), проектиро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способов выпол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нения домашнего зада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Освоить способ решения квадратного уравнения выделением квадрата дву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члена. Научиться решать квадратные уравнения с помощью данного спосо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ба; распознавать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ный трёхчлен.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зовать адекватные языковые средства для отображения своих чувств, мыслей и побу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ждений.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ставить учеб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задачу на основе соотне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сения того, что уже известно и усвоено, и того, что еще неизвестно.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тивации к изуче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нию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 закреп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лению нового.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48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28.12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Формулы корней квадратно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го уравне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ния.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Решение квадрат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ного уравнения в общем виде. Дис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криминант квадрат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ного уравнения. Ре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шение квадратного уравнения, если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D&gt;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0,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D&lt;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0,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D =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0. Формула для нахо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ждения дискрими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нанта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D = b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— 4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ас.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Алгоритм решения квадратного уравне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 вида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ах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+ Ьх + с =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0. Фор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мулы корней ква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дратного уравнения.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матизации изучаемого предметного содержа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ния: работа с опорными конспектами, опрос по теоретическому ма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териалу по заданиям УМК (С-25), проек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Познакомиться с поня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тием дискриминант ква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дратного уравнения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  <w:t>,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с фор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мулами для нахождения дискриминанта и корней квадратного уравнения; с алгоритмом решения квадратного уравнения. Научиться решать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ные уравнения по изучен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ным формулам.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учиться разрешать конфликты - вы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являть, идентифицировать проблемы, искать и оцени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альтернативные способы разрешения конфликта, при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нимать решение и реализо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вывать его.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последовательность проме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жуточных целей с учетом ко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нечного результата.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проводить анализ способов решения задачи с точки зрения их рациональности и экономич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тивации к анали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зу, иссле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дованию.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49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11.01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Формула корней квадратно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го уравне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ния.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Алгоритм решения квадратного уравне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вида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ах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 xml:space="preserve"> + Ьх + с =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0. Фор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мулы корней ква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дратного уравнения.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матизации изучаемого предметного содержа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ния: работа с опорными конспектами, фрон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тальный опрос по зада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ниям УМК (С-26, Гол. С-12),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Познакомиться с поня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тием квадратное уравне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вида ах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+ bх + с = 0. Освоить формулу для на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хождения дискриминанта и корней квадратного уравнения. Научиться определять наличие кор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ней квадратного уравне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по дискриминанту и коэффициентам; решать упрощённые квадратные уравнени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6" w:lineRule="exact"/>
              <w:ind w:left="6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с доста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точной полнотой и точно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стью выражать свои мысли в соответствии с задачами и условиями коммуникации.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оценивать до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стигнутый результат.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уметь выби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рать обобщенные стратегии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6" w:lineRule="exact"/>
              <w:ind w:left="6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тивации к обуче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нию.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50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13.01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задач с 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мощью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ных урав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Решение задач с помощью ква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дратных уравнений. Нахождение ком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понент» фигур, физические и гео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метрические задачи.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навыков само диагностирования и взаимоконтроля: ин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дивидуальный опрос, выполнение практи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ческих заданий, про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ектирование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Освоить математическую модель решения задач на составление квадратно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го уравнения. Научиться решать текстовые задачи на нахождение корней квадратного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уметь слу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шать и слышать друг друга.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составлять план и последовательность действий.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выделять и формулировать познава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тельную цель.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анализа,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сопостав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ления,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ния.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51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16.01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задач с 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мощью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ных урав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Решение задач с помощью ква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дратных уравнений. Нахождение ком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понент» фигур, физические и гео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метрические задачи.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учащихся навыков рефлексивной дея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тельности: построение алгоритма действий, выполнение практи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ческих заданий, про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ектирование способов выполнения домашне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го задания, комменти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Научиться решать тексто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вые задачи на составление квадратных уравнений; применять формулы кор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ней и дискриминанта для решения квадратных уравнений.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интересо- ваться чужим мнением и вы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сказывать свое.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осознавать ка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чество и уровень усвоения.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осуществ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лять поиск и выделение не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обходимой информации.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познава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тельного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интереса.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52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18.01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задач с 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мощью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ных урав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Решение задач с помощью ква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дратных уравнений. Нахождение ком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понент» фигур, физические и гео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метрические задачи.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способностей к рефлексии коррек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ционно-контрольного типа и реализации коррекционной нормы (фиксирования собст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венных затруднений в учебной деятель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ности): построение алгоритма действий, индивидуальный опрос по заданиям из УМ К (С-28),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Научиться решать тексто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вые задачи алгебраическим способом: переходить от словесной формули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ровки задачи к алгебраи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ческой модели путем составления квадратного уравнения; решать состав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ленное уравнение; интер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претировать полученный результат.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прояв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лять готовность адекватно реагировать на нужды других, оказывать помощь и эмоцио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нальную поддержку партне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рам.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предвосхи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щать результат и уровень усвоения (отвечать на вопрос «когда будет результат?»).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применять методы информационного поиска, в том числе с помо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щью компьютерных средств.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анализа,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сопостав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ления,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ния.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53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20.01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Теорема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Виета.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Франсуа Виет. Тео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рема корней (теоре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ма Виета).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Х</w:t>
            </w:r>
            <w:r w:rsidRPr="008F4830">
              <w:rPr>
                <w:rFonts w:ascii="Times New Roman" w:eastAsia="Calibri" w:hAnsi="Times New Roman" w:cs="Times New Roman"/>
                <w:vertAlign w:val="subscript"/>
                <w:lang w:eastAsia="ru-RU"/>
              </w:rPr>
              <w:t>1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+ Х</w:t>
            </w:r>
            <w:r w:rsidRPr="008F4830">
              <w:rPr>
                <w:rFonts w:ascii="Times New Roman" w:eastAsia="Calibri" w:hAnsi="Times New Roman" w:cs="Times New Roman"/>
                <w:vertAlign w:val="sub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= - </w:t>
            </w:r>
            <w:r w:rsidRPr="008F4830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>
                  <wp:extent cx="67945" cy="25971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4830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>
                  <wp:extent cx="67945" cy="25971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Х</w:t>
            </w:r>
            <w:r w:rsidRPr="008F4830">
              <w:rPr>
                <w:rFonts w:ascii="Times New Roman" w:eastAsia="Calibri" w:hAnsi="Times New Roman" w:cs="Times New Roman"/>
                <w:vertAlign w:val="subscript"/>
                <w:lang w:eastAsia="ru-RU"/>
              </w:rPr>
              <w:t>1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∙  Х</w:t>
            </w:r>
            <w:r w:rsidRPr="008F4830">
              <w:rPr>
                <w:rFonts w:ascii="Times New Roman" w:eastAsia="Calibri" w:hAnsi="Times New Roman" w:cs="Times New Roman"/>
                <w:vertAlign w:val="sub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=  </w:t>
            </w:r>
            <w:r w:rsidRPr="008F4830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>
                  <wp:extent cx="67945" cy="23685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4830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>
                  <wp:extent cx="67945" cy="23685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строения и реализации новых знаний (поня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тий, способов действий и т. д.): работа с ал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горитмом действий, выполнение практиче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ских заданий из УМ К (Гол. С-13), проекти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 способов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Познакомиться с теоре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мой корней квадратного уравнения — теоремой Виета. Освоить основные формулы для нахождения преобразования корней квадратного уравнения. Научиться находить сум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му и произведение кор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ней по коэффициентам квадратного уравнения; проводить замену коэф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фициентов в квадратном уравнении.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проявлять уважительное отношение к партнерам, внимание к лич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ности другого, адекватное межличностное восприятие.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вносить кор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рективы и дополнения в со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ставленные планы.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структури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ровать знания.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тивации к проблемно поисковой деятельности.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54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23.01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Теорема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Виета.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Уравнение вида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х</w:t>
            </w:r>
            <w:r w:rsidRPr="008F4830">
              <w:rPr>
                <w:rFonts w:ascii="Times New Roman" w:eastAsia="Calibri" w:hAnsi="Times New Roman" w:cs="Times New Roman"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– (m-n)x + mn = 0.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способ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ностей к структурирова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нию и систематизации изучаемого предметного содержания: фронталь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ный опрос, выполнение практических заданий из УМК (С-27), про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ектирование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Познакомиться с уравне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нием вида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х</w:t>
            </w:r>
            <w:r w:rsidRPr="008F4830">
              <w:rPr>
                <w:rFonts w:ascii="Times New Roman" w:eastAsia="Calibri" w:hAnsi="Times New Roman" w:cs="Times New Roman"/>
                <w:vertAlign w:val="superscript"/>
                <w:lang w:eastAsia="ru-RU"/>
              </w:rPr>
              <w:t>2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– (m-n)x + mn =0.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Научиться решать данные квадратные урав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нения с помощью теоремы Виета; применять теорему Виета и теорему, обратную теореме Виета, при реше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нии квадратных уравнений.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планиро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вать общие способы работы.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сличать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соб и результат своих дейст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вий с заданным эталоном, обнаруживать отклонения и отличия от эталона.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осознанно и произвольно строить рече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вые высказывания в устной и письменной форме.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тивации к анали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зу, иссле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дованию,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55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25.01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Контроль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ная рабо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та № 3 по теме: «Квадрат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ные урав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нения».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Проверка знаний, умений и навыков учащихся по теме «Квадратные урав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нения».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к осуще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ствлению контрольной функции; контроль и самоконтроль из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ученных понятий: на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писание контрольной работы.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Научиться применять на практике теоретический материал по теме «Ква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дратные уравнения».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регули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ровать собственную 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ность посредством письмен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ной речи.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оценивать до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стигнутый результат.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выбирать наиболее эффективные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Формирование навыков самоанализа и самокон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троля.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16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56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27.02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Анализ работы. Решение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дробных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нальных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уравнений.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Рациональные уравнения. Дроб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ные уравнения. Целые выражения. Алгоритм решения дробных рацио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нальных уравнений,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вых знаний (понятий, способов действий и т. д.): построение алгоритма действия, решение упражне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ний,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Познакомиться с по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нятиями 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-10"/>
                <w:shd w:val="clear" w:color="auto" w:fill="FFFFFF"/>
                <w:lang w:eastAsia="ru-RU"/>
              </w:rPr>
              <w:t>целое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hd w:val="clear" w:color="auto" w:fill="FFFFFF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-10"/>
                <w:shd w:val="clear" w:color="auto" w:fill="FFFFFF"/>
                <w:lang w:eastAsia="ru-RU"/>
              </w:rPr>
              <w:t>дробное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hd w:val="clear" w:color="auto" w:fill="FFFFFF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-10"/>
                <w:shd w:val="clear" w:color="auto" w:fill="FFFFFF"/>
                <w:lang w:eastAsia="ru-RU"/>
              </w:rPr>
              <w:t>рациональное выражение, тождество.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Научиться преобразовывать 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нальные выражения, ис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пользуя все действия с ал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гебраическими дробями.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уметь с помощью вопросов добы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вать недостающую информа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цию.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сличать свой способ действия с эталоном.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выбирать наиболее эффективные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собы решения задачи в за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висимости от конкретных условий.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целевых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установок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учебной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39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57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30.01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дробных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нальных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уравнений.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Рациональные уравнения. Дроб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ные уравнения. Целые выражения. Алгоритм решения дробных рацио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нальных уравнений,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способ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ностей к структурирова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нию и систематизации изучаемого предметно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го содержания: работа по алгоритму действий, выполнение практи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ческих заданий, про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ектирование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выставленных оценок,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Познакомиться с поня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тием 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-10"/>
                <w:shd w:val="clear" w:color="auto" w:fill="FFFFFF"/>
                <w:lang w:eastAsia="ru-RU"/>
              </w:rPr>
              <w:t xml:space="preserve">дробное уравнение,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 методом решения дроб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но-рационального уравне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ния — избавление от зна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менателя алгебраической дроби. Научиться решать дробно-рациональные уравнения методом избав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ления от знаменателя; де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лать качественно проверку корней.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учиться управлять поведением парт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нера - убеждать его, контро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лировать, корректировать и оценивать его действия.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оценивать до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стигнутый результат.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определять основную и второстепенную информацию.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Познавательного интереса.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706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58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01.02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дробных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нальных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уравнений.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Рациональные уравнения. Дроб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ные уравнения. Целые выражения. Алгоритм решения дробных рацио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нальных уравнений,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навыков рефлек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сивной деятельности: индивидуальный опрос, составление опорного конспекта, проектиро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способов выполнения домашнего задания, комментирование выставленных оценок,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Познакомиться с алгорит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мом решения дробного рационального уравнения. Научиться распознавать рациональные и иррациональные выражения; классифицировать 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нальные выражения; нахо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дить область допустимых значений рациональных выражений; выполнять числовые и буквенные под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становки; преобразовывать целые и дробные выраже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ния; доказывать тождества.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уметь брать на себя инициативу в организации совместного действия.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вносить коррективы и дополнения в со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ставленные планы.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выделять и формулировать проблему.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моти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вации к изуче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нию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 закреп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лению нового. 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59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03.02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дробных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нальных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уравнений.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Рациональные уравнения. Дроб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ные уравнения. Целые выражения. Алгоритм решения дробных рацио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нальных уравнений.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матизации изучаемого предметного содержа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ния: опрос по теоре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тическому материалу, работа с учебником и с заданиями УМК (С-30),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Познакомиться с алгорит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мом решения дробного рациональ-ного уравнения. Научиться распозна-вать рациональные и ирра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циональные выражения; классифицировать 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нальные выражения; нахо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дить область допустимых значений рациональ-ных выражений; выполнять числовые и буквенные подста-новки; преобразо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вывать целые и дробные выражения; доказывать тождества.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уметь с помощью вопросов добы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вать недостающую информа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цию.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сличать спо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соб и результат своих дейст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вий с заданным эталоном, обнаруживать отклонения и отличия от эталона.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понимать и адекватно оценивать язык средств массовой информа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целевых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установок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учебной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06.02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Решение дробных 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нальных уравне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ний.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Проверка знаний, умений и навыков учащихся по теме «Решение дробных рациональных урав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нений».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щихся способностей к рефлексии коррекционно-контрольного типа и реализации коррекционной нормы (фиксирования собст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венных затруднений в учебной деятельно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сти): опрос по теоре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тическому материалу, выполнение практиче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ских заданий, работа с раздаточным мате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риалом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Научиться применять на практике теоретиче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ский материал по теме «Решение дробных ра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циональных уравнений»: распознавать рациональ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и иррациональные выражения; классифици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ровать рациональные вы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ражения; находить область допустимых значений рациональ-ных выраже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ний; выполнять числовые и буквенные подстановки; преобразовывать целые и дробные выражения; до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казывать тождества.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перево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дить конфликтную ситуацию в логический план и разре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шать ее, как задачу — через анализ условий.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ставить учеб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ную задачу на основе соотне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сения того, что уже известно и усвоено, и того, что еще неизвестно.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1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выбирать обобщенные стратегии реше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навыков составле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ния алго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ритма вы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полнения задания, навыков выполне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ния твор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ческого задания.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61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08.02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задач с 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мощью 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нальных уравнений.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Решение задач с помощью рацио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нальных уравнений.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Составление математической модели Формирование у учащихся умений построения и реализации новых знаний (понятий, способов действий и т. д.): индивидуальный опрос, составление опорного конспекта, выполнение практических заданий, проектирование способоввыполнения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Освоить правило состав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ления математической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дели текстовых задач, сво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дящихся к рациональным уравнениям. Научиться решать текстовые задачи с составлением математи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ческой модели; правильно оформлять решение ра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циональных и дробно-ра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циональных уравнений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адекватно использовать речевые сред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ства для дискуссии и аргу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ментации своей позиции. 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принимать по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знавательную цель, сохранять ее при выполнении учебных действий, регулировать весь процесс их выполнения и четко выполнять требова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ния познавательной задачи.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устанавли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вать аналогии.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познава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тельного интереса к предме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ту иссле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дования,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моти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вации к изуче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нию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 закреп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лению нового.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520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62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10.02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задач с 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мощью 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нальных уравнений.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Решение задач с помощью рацио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нальных уравнений. Составление мате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матической модели.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v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способ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ностей к структурирова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нию и систематизации изучаемого предметного содержания: фронталь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ный опрос, выполнение практических заданий из УМК, про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ектирование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Научиться решать текстовые задачи алгебраическим способом: переходить от словесной формули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ровки условия задачи к алгебраической модели путем составления 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нального или дробного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интересоваться чужим мнением и вы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сказывать свое.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осознавать ка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чество и уровень усвоения.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выби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рать основания и критерии для сравнения, классификации объектов.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работы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по алгоритму.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258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63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13.02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задач с 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мощью 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нальных уравнений.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Решение задач с помощью рацио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нальных уравнений. Составление мате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матической модели.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навыков само диагностирования и взаимоконтроля: фронтальный опрос, работа с учебником и заданиями из УМК, проектиро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способов выпол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нения домашнего зада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Научиться решать тексто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вые задачи алгебраическим способом: переходить от словесной формули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ровки условия задачи к алгебраической модели путем составления рацио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нального или дробного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вступать в диалог, участвовать в кол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лективном обсуждении про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блем.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предвосхи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щать временные характери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стики достижения результата (отвечать на вопрос «когда будет результат?»).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устанавливать причинно – следственные связи.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познава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тельного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интереса.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389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64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15.02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Графи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ческий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способ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решения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уравнений.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Параметр. Графиче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ский способ реше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уравнений.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матизации изучаемого предметного содержа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ния: опрос по теоре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тическому материалу, работа с учебником и заданиями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Освоить основной прин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цип решения уравнений графическим способом. Научиться решать дробные рациональные уравнения графическим способом; находить область допусти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мых значений дроби.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проявлять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готовность адекватно реаги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ровать на нужды других, ока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зывать помощь и эмоциональ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ную поддержку партнерам.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предвосхи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щать результат и уровень усвоения (отвечать на вопрос «какой будет результат?»).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составлять целое из частей, самостоя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тельно достраивая, восполняя недостающие компоненты.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тивации к анали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зу, иссле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дованию.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53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65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17.02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Контроль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ная рабо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та № 4 по теме: «Дробно рациональные уравнения».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Проверка знаний, умений и навыков учащихся по теме «Дробно рациональные уравнения. Текстовые задачи»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щихся умений к осуще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ствлению контрольной функции; контроль и самоконтроль из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ученных понятий: на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Научиться применять на практике теоретический материал по теме «Дробно рациональные уравнения. Текстовые задачи».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регулировать собственную 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ность посредством письмен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ной речи.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оценивать до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стигнутый результат.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выбирать наиболее эффективные спо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умения контро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лировать процесс и резуль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тат дея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2258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66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20.02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Анализ работы. Числовые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неравен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ства.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Числовое неравен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ство. Множества действительных чисел.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вых знаний (понятий, способов действий и т. д.): построение алгоритма действий, выполнение практиче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ских заданий из УМ 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Познакомиться с понятия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число-вое неравенство, множество действительных чисел. Научиться приводить примеры целых, мнимых, вещественных и ирра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циональных чисел; рас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познавать рациональные и иррациональные числа; изображать действитель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числа точками на чис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ловой прямой; находить десятичные приближения действительных чисел, сравнивать и упорядочи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их; решать простей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шие числовые неравенства.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демон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стрировать способность к эмпатии, стремление уста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навливать доверительные от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ношения взаимопонимания.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выделять и осознавать то, что уже усвоено, и то, что еще под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лежит усвоению, осознавать качество и уровень усвоения.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самостоя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тельно создавать алгоритмы деятельности при решении проблем творческого и поис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кового характера.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анализа,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сопостав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ления, сравне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ния.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487"/>
          <w:tblCellSpacing w:w="-5" w:type="nil"/>
        </w:trPr>
        <w:tc>
          <w:tcPr>
            <w:tcW w:w="250" w:type="dxa"/>
            <w:vMerge w:val="restart"/>
            <w:tcBorders>
              <w:top w:val="nil"/>
              <w:left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67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22.02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Числовые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неравен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ства.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Числовое неравен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ство. Множества действительных чисел.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навыков рефлек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сивной деятельности: фронтальный опрос, выполнение практиче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ских заданий из УМК 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Познакомиться с понятия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ми числовое неравенство, множество действительных чисел. Научиться приводить примеры целых, мнимых, вещественных и ирра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циональных чисел; распознавать рациональные и иррациональные числа; изображать действитель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числа точками на чис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ловой прямой; находить десятичные приближения действительных чисел, сравнивать и упорядочи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вать их; решать простей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шие числовые неравенства.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опи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сывать содержание совер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шаемых действий с целью ориентировки предметно практической или иной дея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тельности.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определять последовательность проме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жуточных целей с учетом ко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нечного результата.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выделять и формулировать проблему.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рование навыков работы по алго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ритму.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2017"/>
          <w:tblCellSpacing w:w="-5" w:type="nil"/>
        </w:trPr>
        <w:tc>
          <w:tcPr>
            <w:tcW w:w="250" w:type="dxa"/>
            <w:vMerge/>
            <w:tcBorders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68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27.02</w:t>
            </w: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354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69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 01.03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Числовые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неравен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ства.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Свойства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числовых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неравенств.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Свойства числовых неравенств. Свой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ства: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a &gt;b и b &gt;с,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то </w:t>
            </w: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а &gt; с ;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а &gt; Ь,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то </w:t>
            </w: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а + с &gt; Ь + с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вых знаний (понятий, способов действий и т. д.): составление опорного конспекта, выполнение практиче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ских заданий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Познакомиться с поняти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числовое неравенство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с основными свойствами числовых неравенств. На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учиться формулировать свойства числовых нера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венств; иллюстрировать их на числовой прямой; доказывать неравенства алгебраически.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исполь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зовать адекватные языковые средства для отображения своих чувств, мыслей и побу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ждений.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ставить учеб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ную задачу на основе соотне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сения того, что уже известно и усвоено, и того, что еще неизвестно.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определять основную и второстепенную информацию.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тивации к проблемно- поисковой 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70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03.03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Свойства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числовых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неравенств.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Свойства числовых неравенств. Свой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ства: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a &gt;b и b &gt;с,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то </w:t>
            </w: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а &gt; с ;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а &gt; Ь,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то </w:t>
            </w: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а + с &gt; Ь + с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матизации изучаемого предметного содержания: построение алгоритма действий, индивидуальный опрос по заданиям из УМК, проектиро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способов выпол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нения домашнего зада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Познакомиться с поняти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ем числовое неравенство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 основными свойствами числовых неравенств. На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учиться формулировать свойства числовых нера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венств; иллюстрировать их на числовой прямой; доказывать неравенства алгебраически.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обмени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ваться знаниями между чле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нами группы для принятия эффективных совместных решений.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сличать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соб и результат своих действий с заданным эталоном, обнаруживать отклонения и отличия от эталона.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выделять общее и частное, целое и часть, общее и различное в изучаемых объектах; клас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сифицировать объекты.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тивации к изуче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нию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и закреп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лению нового.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71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06.03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Сложение и умноже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ние число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вых нера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венств.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Свойства числовых неравенств. Сложе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ние и умножение числовых нера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венств.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a &gt;b и c&gt;d,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то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а + с &gt;b + d; а &gt; b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&gt;0, то am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&gt;bm; а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&gt;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b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т &lt;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0, то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am &lt; bm; а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&lt;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Ь,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то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а</w:t>
            </w:r>
            <w:r w:rsidRPr="008F4830">
              <w:rPr>
                <w:rFonts w:ascii="Times New Roman" w:eastAsia="Calibri" w:hAnsi="Times New Roman" w:cs="Times New Roman"/>
                <w:i/>
                <w:iCs/>
                <w:vertAlign w:val="superscript"/>
                <w:lang w:eastAsia="ru-RU"/>
              </w:rPr>
              <w:t>п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&lt;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Ь</w:t>
            </w:r>
            <w:r w:rsidRPr="008F4830">
              <w:rPr>
                <w:rFonts w:ascii="Times New Roman" w:eastAsia="Calibri" w:hAnsi="Times New Roman" w:cs="Times New Roman"/>
                <w:i/>
                <w:iCs/>
                <w:vertAlign w:val="superscript"/>
                <w:lang w:eastAsia="ru-RU"/>
              </w:rPr>
              <w:t>п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.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Оценка суммы, разности, произве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дения, частного.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навыков рефлек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сивной деятельности: выполнение практиче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ских и проблемных за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Познакомиться с ос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новными свойствами числовых неравенств; свойствами сложения и умножения числовых неравенств. Научиться решать числовые неравен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ства, используя основные свойства, и показывать их решения на числовой пря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мой, указывая числовые промежутки существова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уметь с помощью вопросов добывать недостающую информацию.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сличать свой способ действия с эталоном.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устанавли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вать аналогии.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рование навыков работы по алго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ритму.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72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10.03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Сложение и умноже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ние число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вых нера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венств.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Свойства числовых неравенств. Сложе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ние и умножение числовых нера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венств.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a &gt;b и c&gt;d,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то </w:t>
            </w: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а + с &gt;b + d; а &gt; b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&gt;0, то am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&gt;bm; а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&gt;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b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и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т &lt;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0,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то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am &lt; bm; а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&lt;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Ь,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то 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а</w:t>
            </w:r>
            <w:r w:rsidRPr="008F4830">
              <w:rPr>
                <w:rFonts w:ascii="Times New Roman" w:eastAsia="Calibri" w:hAnsi="Times New Roman" w:cs="Times New Roman"/>
                <w:i/>
                <w:iCs/>
                <w:vertAlign w:val="superscript"/>
                <w:lang w:eastAsia="ru-RU"/>
              </w:rPr>
              <w:t>п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ru-RU"/>
              </w:rPr>
              <w:t>&lt;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Ь</w:t>
            </w:r>
            <w:r w:rsidRPr="008F4830">
              <w:rPr>
                <w:rFonts w:ascii="Times New Roman" w:eastAsia="Calibri" w:hAnsi="Times New Roman" w:cs="Times New Roman"/>
                <w:i/>
                <w:iCs/>
                <w:vertAlign w:val="superscript"/>
                <w:lang w:eastAsia="ru-RU"/>
              </w:rPr>
              <w:t>п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.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Оценка суммы, разности, произве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дения, частного.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матизации изучаемого предметного содер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жания: фронтальный опрос, построение алго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ритма действий, выпол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нение практических за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Познакомиться с ос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новными свойствами числовых неравенств; свойствами сложения и умножения числовых неравенств. Научиться решать числовые неравен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ства, используя основные свойства, и показывать их решения на числовой пря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мой, указывая числовые промежутки существова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опреде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лять цели и функции участ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ников, способы взаимодей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ствия.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определять последовательность проме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жуточных целей с учетом ко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 xml:space="preserve">нечного результата.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выполнять учебные задачи, не имеющие однозначного решения.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тивации к анали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зу, иссле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дованию.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73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13.03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Погреш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ность и точность приближе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ния.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Погрешность и точ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ность приближе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ния. Абсолютная погрешность. Отно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сительная погреш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ность.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способ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ностей к структуриро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ванию и систематиза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ции изучаемого предметного содер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жания: фронтальный опрос, работа с учеб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ником, выполнение проблемных и практи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ческих заданий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Познакомиться с понятия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ми приближенное значение чист, приближение по не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достатку (избытку), округ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ление числа, округление числа л, погрешность приближения, относительная и абсолютная погрешность приближения; с правилом округления действитель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ных чисел. Научиться определять приближенные значения чисел; 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округлять числа, содержащие мно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го цифр после запятой, по правилу округления.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интересо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ваться чужим мнением и вы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сказывать свое.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ставить учеб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ную задачу на основе соотне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сения того, что уже известно и усвоено, и того, что еще неизвестно.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выбирать наиболее эффективные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собы решения задачи в за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висимости от конкретных условий.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Формирование навыков самодиагностики и самокоррек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ции.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74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15.03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Контроль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ная рабо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та № 5 по теме: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« Числовые неравен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ства и их свойства».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Проверка знаний, умений и навыков учащихся по теме «Числовые неравен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ства и их свойства».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к осуще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ствлению контрольной функции; контроль и самоконтроль из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ученных понятий: на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Научиться применять на практике теоретический материал по теме «Чис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ловые неравенства и их свойства».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регули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ровать собственную 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ность посредством письмен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ной речи.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оценивать до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стигнутый результат.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выбирать наиболее эффективные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навыков самоана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лиза и са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мокон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троля.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6"/>
          <w:wAfter w:w="15451" w:type="dxa"/>
          <w:trHeight w:val="350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75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17.03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Анализ работы. Пересече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ние и объ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единение множеств.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Элементы теории множеств. Пересе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чение и объедине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ние множеств. Под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множество. Пустое множество. Круги Эйлера. Множество натуральных дели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телей.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вых знаний (понятий, способов действий и т. д.): составление опорного конспекта, выполнение проблем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ных и практических за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Познакомиться с поня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тиями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подмножество, пересечение и объединение множеств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  <w:t>;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с принципом кругов Эйлера. Научиться находить объединение и пересечение множеств, разность множеств; приво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дить примеры несложных классификаций; иллюст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рировать теоретико-мно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жественные понятия с 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мощью кругов Эйлера.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вступать в диалог, участвовать в кол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лективном обсуждении про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блем.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принимать 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знавательную цель, сохранять её при выполнении учебных действий, регулировать весь процесс их выполнения и четко выполнять требова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ния познавательной задачи.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уметь осу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ществлять синтез как состав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ление целого из частей.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познава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тельного интереса к предме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ту иссле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дования,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тивации к изуче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нию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и закреп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лению нового.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76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20.03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Анализ работы. Пересече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ние и объ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единение множеств.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Числовые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промежут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ки.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Числовой отрезок. Интервал. Полуин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тервал. Числовые промежутки. Чис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ловой луч. Откры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тый числовой луч.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и реализации новых знаний (понятий, спо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собов действий и т. д.): опрос по теоретическо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му материалу, выпол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нение практических за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Познакомиться с поня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тиями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числовая прямая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ко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ординаты точки, числовой промежуток.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Научиться отмечать на числовой прямой точку с заданной координатой; определять координату точки; определять вид промежутка.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уметь слу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шать и слышать друг друга.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выделять и осознавать то, что уже усвоено, и то, что еще под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лежит усвоению, осознавать качество и уровень усвоения.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ориентиро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ваться на разнообразие спо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собов решения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тивации к обуче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нию.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77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22.03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Числовые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промежут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ки.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Числовой отрезок. Интервал. Полуин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тервал. Числовые промежутки. Чис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ловой луч. Откры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тый числовой луч.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навыков само диагностирования и взаимоконтроля: выполнение практиче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ских заданий из УМК 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Познакомиться с поня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тиями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числовая прямая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ко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ординаты точки, числовой промежуток.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Научиться отмечать на числовой прямой точку с заданной координатой; определять координату точки; определять вид промежутка.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проявлять готовность к обсуждению разных точек зрения и вы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работке общей (групповой) позиции.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осознавать ка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чество и уровень усвоения.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выражать структуру задачи разными средствами.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тивации к изуче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нию и закреп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лению нового.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78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24.03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Решение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ной. Равносиль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ность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ной. Алгоритм ре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шения неравенства с одной перемен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ной. Числовые не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 xml:space="preserve">равенства. Числовой промежуток. 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Ли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нейное неравенство с одной перемен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ной. Коэффициент при переменной. Метод интервалов.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матизации изучаемого предметного содержа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ния: индивидуальный опрос, выполнение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практических зада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ний,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Познакомиться с поня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тиями неравенство с одной переменной, решение линей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 неравенства; с прави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лом решения линейного неравенства.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Научиться решать линейные неравен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 и располагать их точ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числовой прямой.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обмени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ваться знаниями между чле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нами группы для принятия эффективных совместных решений.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оценивать до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стигнутый результат.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выб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ирать знаково-символические средства для построения мо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дели.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анализа,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сопостав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ления,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сравне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79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05.04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ной.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Решение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ной. Равносиль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ность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ной. Алгоритм ре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шения неравенства с одной перемен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ной. Числовые не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равенства. Числовой промежуток. Ли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нейное неравенство с одной перемен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ной. Коэффициент при переменной. Метод интервалов.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навыков само диагностирования и взаимоконтроля: работа по дифферен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цированным карточ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кам, тестовая работа по заданиям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Познакомиться с по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нятиями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равносильные неравенства</w:t>
            </w: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равносиль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ные преобразования нера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венств.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Научиться решать линейные неравенства; указывать координаты не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равенств на промежутках существования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учиться управлять поведением парт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нера — убеждать его, контро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лировать, корректировать и оценивать его действия.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составлять план и последовательность действий.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выполнять операции со знаками и сим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волами.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целевых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установок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учебной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деятельности.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80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07.04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Решение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ной. Равносиль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ность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ной. Алгоритм ре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шения неравенства с одной перемен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ной. Числовые не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равенства. Числовой промежуток. Ли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нейное неравенство с одной перемен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ной. Коэффициент при переменной. Метод интервалов.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навыков рефлек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сивной деятельности: работа с раздаточным материалом по задани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ям из УМ К (С-40), про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ектирование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Познакомиться с по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нятиями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равносильные неравенства</w:t>
            </w: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равносиль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ные преобразования нера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венств.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Научиться решать линейные неравенства; указывать координаты не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равенств на промежутках существования.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планировать общие способы работы.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предвосхи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щать временные характери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стики достижения результата (отвечать на вопрос «когда будет результат?»).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выбирать, сопоставлять и обосновывать способы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 навыков работы по алго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ритму.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81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10.04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Решение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ной. Равносиль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ность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неравенств с одной перемен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ной. Алгоритм ре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шения неравенства с одной перемен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ной. Числовые не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равенства. Числовой промежуток. Ли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нейное неравенство с одной перемен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ной. Коэффициент при переменной. Метод интервалов.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способ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ностей к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структуриро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ванию и систематиза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ции изучаемого предметного содер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жания: составление опорного конспекта, индивидуальный опрос по заданиям из УМ К (Гол. С-17), проектирование способов выполнения домашнего задания, комментирование выставленных оценок.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 xml:space="preserve">Научиться распознавать линейные неравенства; распределять 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точки не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равенств на числовой прямой: решать линейные неравенства на числовой прямой, определяя проме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жутки существования.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опреде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лять цели и функции участ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ников, способы взаимодей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ствия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lastRenderedPageBreak/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ставить учеб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ную задачу на основе соотнесения того, что уже известно и усвоено, и того, что ещё неизвестно.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 выбирать вид графической модели, адекватный выделенным смысловым единицам.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навыков составле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ния алго- ритма выпол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нения 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задания, навыков вы полнения твор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ческого задания.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82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12.04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систем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Решение систем неравенств с од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ной переменной. Система линейных неравенств с одной переменной. Чис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ловые промежутки. Пересечение чис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ловых множеств (штриховок число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вых промежутков).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и реализации новых знаний (понятий, способов действий и т. д.): работа с демонстрационным материалом, фронтальный опрос по заданиям из УМК, проектирование способов выполнения домашнего задания, комментирование вы-ставленных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Познакомиться с понятия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ми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система линейных нера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венств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решение системы неравенств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с алгоритмом решения систем нера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венств. Научиться решать системы неравенств; нахо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дить пары точек — реше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системы неравенств.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с доста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точной полнотой и точно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стью выражать свои мысли в соответствии с задачами и условиями коммуникации.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составлять план и последовательность действий.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выделять обобщенный смысл и фор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мальную структуру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тивации к проблемно- поис- ковой деятель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83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14.04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систем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ной.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Решение систем неравенств с од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ной переменной. Система линейных неравенств с одной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переменной. Чис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ловые промежутки. Пересечение чис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ловых множеств (штриховок число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вых промежутков).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вых знаний (понятий, 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способов действий и т. д.): составление опорного конспекта, работа с демонстрационным материалом, индивидуальный опрос по заданиям из УМК, проектирование способов выполнения домашнего задания, комментирование вы-ставленных оценок.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Познакомиться с понятия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ми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общее решение, двойное неравенство</w:t>
            </w:r>
            <w:r w:rsidRPr="008F483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пересечение числовых множеств.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На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учиться решать системы линейных неравенств, рас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полагая их точки на чис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ловой прямой; находить пересечения и объеди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нения множеств, пустое множество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lastRenderedPageBreak/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интересо- ваться чужим мнением и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сказывать свое.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осознавать ка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чество и уровень усвоения.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lastRenderedPageBreak/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восстанав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ливать предметную ситуа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цию, описанную в задаче, путем переформулирования, упрощённого пересказа тек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ста, с выделением только существенной для решения задачи информации.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органи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зации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анализа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своей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деятельности.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84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17.04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Решение систем неравенств с одной перемен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ной.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Закрепление  знаний и умений по теме «Решение систем неравенств с одной переменной».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 ): опрос по теоретическому материалу, работа с раздаточным материалом, выполнение практических заданий из УМК, проектирование способов выполнения.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Научиться применять на практике теоретический материал по теме «Реше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ние систем неравенств с одной переменной»: решать системы линейных неравенств, используя числовую прямую.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учиться переводить конфликтную ситуацию в логический план и разрешать ее, как задачу - через анализ условий.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Регулятивные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предвосхи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 xml:space="preserve">щать результат и уровень усвоения (отвечать на вопрос «какой будет езультат?»).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сравнивать различные объекты; выделять из множества один или не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сколько объектов, имеющих общие свойства.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целевых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установок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учебной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деятель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85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19.04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Контрольная работа № 6 по теме: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«Неравенства с одной переменной и их системы».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Проверка знаний, умений и навыков учащихся по теме «Неравенства с од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ной переменной и их системы».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умений к осуще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ствлению контрольной функции; контроль и самоконтроль из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ученных понятий: на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Научиться применять на практике теоретический материал по теме «Нера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венства с одной перемен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 их системы».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регулировать собственную 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ность посредством письмен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ной речи.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оценивать до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стигнутый результат.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выбирать наиболее эффективные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 xml:space="preserve">собы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lastRenderedPageBreak/>
              <w:t>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умения контро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лировать процесс и резуль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тат дея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86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21.04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Анализ работы.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Определе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ние степе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 с целым отрица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тельным показате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лем.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Степень с целым показателем. Сте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пень с нулевым показателем. Де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сятичные пристав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ки. Целые числа. Степень с целым отрицательным 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казателем.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вых знаний (понятий, способов действий и т. д.): индивидуаль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ный опрос, составление опорного конспекта, проектирование спо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Познакомиться с поняти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ем степень с отрицатель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ным целым показателем; со свойством степени с от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рицательным целым по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казателем. Научиться вы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числять значения степеней с целым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отрицательным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показателем;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упрощать 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выражения, используя определение степени с от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рицательным показателем и свойства степени.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устанавливать рабочие отношения, эффективно сотрудничать и способствовать продуктив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ной кооперации.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составлять план и последовательность действий.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сопостав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лять характеристики объек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тов по одному или несколь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ким признакам, выявлять сходства и различия объектов.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тивации к обуче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нию.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495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87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24.04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Определе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ние степе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 с целым отрица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тельным показате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лем.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Степень с целым показателем. Сте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пень с нулевым показателем. Де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сятичные пристав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ки. Целые числа. Степень с целым отрицательным 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казателем.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матизации изучаемого предметного содер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жания: фронтальный опрос, выполнение проблемных и практи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ческих заданий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Познакомиться с поняти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ем степень с нулевым пока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зателем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;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со свойством сте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пени с целым показателем. Научиться формулировать определение степени с це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лым показателем и запи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сывать её в символической форме, иллюстрировать примерами свойства сте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пени с целым показателем.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проявлять готовность к обсуждению разных точек зрения и вы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работке обшей (групповой) позиции.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выделять и осознавать то, что уже усвоено, и то, что ещё под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 xml:space="preserve">лежит усвоению, осознавать качество и уровень усвоения.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сравнивать различные объекты: выделять из множества один или 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сколько объектов, имеющих общие свойства.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рование умения контро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лировать процесс и резуль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тат дея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88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26.04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Свойства степени с целым показате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лем.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Свойства степени с целым показа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телем. Основное свойство степени. Степень с натураль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ным показателем.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навыков рефлек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сивной деятельности: опрос по теоретическо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му материалу, работа с раздаточным мате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риалом, выполнение практических заданий из УМ К (С-45), про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ектирование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вание выставленных оценок.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ind w:left="8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Познакомиться с основ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ными свойст-вами степени с целым отрица-тельным показа-телем. Научиться формулировать её определение и записывать в символической форме; иллюстри-ровать приме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рами свойства степени с целым отрицательным показателем; применять свойства степени для пре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образования выражений и вычислений.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пони мать возможность различных то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чек зрения, не совпадающих с собственной.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осознавать ка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 xml:space="preserve">чество и уровень усвоения.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выявлять особенности (качества, признаки) разных объектов в процессе их рассматрива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рование навыков выполне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ния твор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ческого задания.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89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28.04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Свойства степени с целым показате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лем.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Свойства степени с целым показа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телем. Основное свойство степени. Степень с натураль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ным показателем.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вых знаний (понятий, способов действий и т. д.): составление опорного конспекта, индивидуальный опрос по заданиям из УМК, проектиро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способов выпол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нения домашнего зада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t>Научиться применять свойства степени для пре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образования выражений и вычислений; использо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вать запись чисел в стан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дартном виде для выра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жения размеров объектов, длительности процессов; сравнивать числа и вели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чины, записанные с ис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пользованием степени 10; выполнять вычисления с реальными данными.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 xml:space="preserve"> уметь слушать и слышать друг дру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га.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 xml:space="preserve"> сличать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соб и результат своих дейст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вий с заданным эталоном, обнаруживать отклонения и отличия от эталона.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 xml:space="preserve"> выбирать смысловые единицы текста и устанавливать отношения между ними.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Формирование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организации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анализа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своей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деятельности.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90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03.05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Стандарт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ный вид числа.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Стандартный вид положительного числа. Число. Поря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док числа. Десятич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ная приставка.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способ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ностей к структурирова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нию и систематизации изучаемого предметного содержания: фронталь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ный опрос, выполнение практических заданий из УМК, проектирование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t>Познакомиться с поня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 xml:space="preserve">тиями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стандартный вид положительного числа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порядок числа, десятичная приставка.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t xml:space="preserve"> Научиться использовать запись чи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сел в стандартном виде для выражения размеров объектов, длительности процессов в окружающем мире; сравнивать действи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тельные числа и величины, записанные с использова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нием степени 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 xml:space="preserve"> адекватно использовать речевые сред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ства для дискуссии и аргу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 xml:space="preserve">ментации своей позиции.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 xml:space="preserve"> сличать свой способ действия с эталоном.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 xml:space="preserve"> строить ло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гические цепи рассуждений.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Формирование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навыка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осознанного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выбора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наиболее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эффек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тивного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способа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решения.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91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05.05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Стандарт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ный вид числа.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Стандартный вид положительного числа. Число. Поря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док числа. Десятич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ная приставка.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навыков само диагностирования и взаимоконтроля: опрос по теорети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ческому материалу, выполнение практиче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ских заданий из УМК,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Познакомиться с понятия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 xml:space="preserve">ми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стандартный вид поло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жительного числа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pacing w:val="10"/>
                <w:shd w:val="clear" w:color="auto" w:fill="FFFFFF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порядок числа, десятичная пристав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ка.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 xml:space="preserve"> Научиться использовать запись чисел в стандартном виде для выражения разме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ров объектов, длительное процессов в окружающем мире; сравнивать действи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 xml:space="preserve">тельные числа и величины, 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lastRenderedPageBreak/>
              <w:t>записанные с использова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нием степени 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lastRenderedPageBreak/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 xml:space="preserve"> интересоваться чужим мнением и вы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сказывать свое.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 xml:space="preserve"> предвосхи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щать временные характери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 xml:space="preserve">стики достижения результата (отвечать на вопрос «когда будет результат?»).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 xml:space="preserve"> выделять количественные характери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стики объектов, заданные словами.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целевых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установок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учебной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деятельности.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92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10.05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Контроль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ная рабо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та № 7 по теме: «Степень с целым по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казателем и её свой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ства».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Проверка знаний, умений и навыков учащихся по теме «Степень с целым показателем и ее свойства».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к осуще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ствлению контрольной функции; контроль и самоконтроль из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ученных понятий: на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писание контрольной работы.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Научиться применять на практике теоретический материал по теме «Степень с целым показателем и ее свойства».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регули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ровать собственную 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ность посредством письмен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ной речи.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оценивать до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стигнутый результат.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выбирать наиболее эффективные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собы решения задачи.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5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рование навыков самоана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лиза и са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мокон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троля.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93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12.05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Сбор и груп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пировка статисти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ческих данных.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Сбор и группировка статистических дан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ных. Частота ряда. Таблица частот. Размах. Мода чис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лового ряда. Относительная частота. Таблица от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носительных частот. Интервальный ряд. Среднее арифмети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ческое. Выборочное исследование. Ге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неральная совокуп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ность. Выборочная совокупность(вы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борка). Представи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тельная (репрезента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тивная) выборка.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lastRenderedPageBreak/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вых знаний (понятий, способов действий и т. д.): составление опорного конспекта, выполнение практи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ческих заданий, про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ектирование способов выполнения домашнего задания, комментиро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Познакомиться с понятия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ми элементы статисти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ки, статистика в сферах деятельности, выборочный метод, генеральная сово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купность, выборка, представительная вы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борка. Научиться делать выборочные исследования чисел; делать выборку в представительной форме; осуществлять случайную выборку 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числового ряда данных.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устанав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ливать и сравнивать разные точки зрения, прежде чем принимать решение и делать выбор.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ставить учебную задачу на основе соотне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сения того, что уже известно и усвоено, и того, что еще неизвестно.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выделять обобщенный смысл и фор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мальную структуру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тивации к про блемно- поисковой дея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94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15.05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Сбор и груп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пировка статисти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ческих данных.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Сбор и группировка статистических дан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ных. Частота ряда. Таблица частот. Размах. Мода чис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лового ряда. Относительная частота. Таблица от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носительных частот. Интервальный ряд. Среднее арифмети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ческое. Выборочное исследование.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матизации изучаемого предметного содержа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ния: работа с опорным конспектом, выполне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ние практических зада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ний,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8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Познакомиться с по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нятиями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интервальный ряд</w:t>
            </w: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обработка данных</w:t>
            </w:r>
            <w:r w:rsidRPr="008F483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;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 принципом построения интервального ряда через таблицу частот. Научиться обрабатывать информа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цию с помощью интер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вального ряда и таблицы распределения частот.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аргумен- тировать свою точку зрения, спорить и отстаивать свою позицию невраждебным для оппонентов образом.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самосгоятель- но формулировать познава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тельную цель и строить дей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ствия в соответствии с ней.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уметь выво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дить следствия из имеющих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ся в условии задачи данных.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органи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зации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анализа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своей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деятельности.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95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17.05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Наглядное представ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ление статисти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ческой ин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формации.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Наглядное пред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ставление стати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стической инфор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мации. Столбчатые диаграммы. Кру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говые диаграммы. Полигон частот. Гистограмма.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построе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 и реализации 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вых знаний (понятий, способов действий и т. д.): работа с демон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страционным материа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лом, опрос по теоре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тическому материалу, проектирование спо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8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Познакомиться со спосо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бом специфического изо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бражения интервального ряда: гистограмма частот. Научиться обрабатывать информацию с помо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щью интервального ряда и таблицы распределения частот; строить интер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вальный ряд схематично, используя гистограмму полученных данных.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опреде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лять цели и функции участ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ников, способы взаимодей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осознавать ка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 xml:space="preserve">чество и уровень усвоения.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 xml:space="preserve"> уметь заме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нять термины определения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ми, выбирать обобщенные стратегии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 устойчи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вой мо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тивации к анали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зу, иссле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дованию.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96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19.05</w:t>
            </w:r>
          </w:p>
        </w:tc>
        <w:tc>
          <w:tcPr>
            <w:tcW w:w="2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Наглядное представ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ление статисти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ческой ин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 xml:space="preserve">формации.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Наглядное пред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ставление стати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стической инфор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мации. Столбчатые диаграммы. Кру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говые диаграммы. Полигон частот. Гистограмма.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способностей к рефлексии коррек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ционно-контрольного типа и реализации коррекционной нормы (фиксирования собст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венных затруднений в учебной деятельно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сти): индивидуальный опрос, работа с разда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точным материалом, проектирование спо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Научиться извлекать и строить графики, поли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гоны частот распределения данных; строить гисто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граммы, используя ком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пьютерные программы; определять по диаграммам наибольшие и наимень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шие данные; сравнивать величины; находить сред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нее арифметическое, моду, размах, частоту числовых наборов и изме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уметь брать на себя инициативу в организации совместного действия.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выделять и осознавать то, что уже усвоено, и то, что еще под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лежит усвоению, осознавать качество и уровень усвоения.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выделять обобщённый смысл и фор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softHyphen/>
              <w:t>мальную структуру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рование навыков составле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ния алго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ритма вы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полнения задания, навыков выполне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ния твор</w:t>
            </w: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softHyphen/>
              <w:t>ческого задания.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6"/>
          <w:wAfter w:w="15451" w:type="dxa"/>
          <w:trHeight w:val="37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97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22.05</w:t>
            </w:r>
          </w:p>
        </w:tc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Дроби.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Рациональные дроби их свойства. Основное свойство дроби. Сумма и раз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ность дробей. Про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изведение и частное дробей. Возведение дроби в степень. Функция. Степень с целым показа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телем. Степень с отрицательным показателем и её свойства.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деятельностных способностей и спо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собностей к структу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рированию и систе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матизации изучаемого предметного содержа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ния: индивидуальный опрос, составление опорного конспекта, проектирование спо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t>Научиться применять на практике и в реальной жизни для объяснения окружающих вещей ь теоретический материал, изученный в 8 классе: стро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ить и читать графики функ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ций; решать линей-ные уравнения; решать квадрат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ные уравнения,; применять алгоритмы решения уравнений, не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равенств для построений графиков функций; ре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шать текстовые задачи, </w:t>
            </w:r>
            <w:r w:rsidRPr="008F48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используя реальные задачи в жизни; решать линейные неравенства графическим и аналитическим способом.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lastRenderedPageBreak/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учиться разрешать конфликты - вы-являть, идентифицировать проблемы, искать и оценивать альтернативные способы разрешения конфликта, при-нимать решение и реализовывать его.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>вносить кор-рективы и дополнения в со-ставленные планы.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t xml:space="preserve">выбирать вид графической модели, адекватный выделенным </w:t>
            </w: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/>
              </w:rPr>
              <w:lastRenderedPageBreak/>
              <w:t>смысловым единицам.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9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lastRenderedPageBreak/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рование навыков анализа, твор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ческой инициа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тивности и актив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98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24.05</w:t>
            </w:r>
          </w:p>
        </w:tc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color w:val="000000"/>
                <w:lang w:eastAsia="ru-RU"/>
              </w:rPr>
              <w:t xml:space="preserve">Промежуточная аттестация. 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Проверка знаний, умений и навыков учащихся по всем темам курса алге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бры за 8 класс.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умений к осуще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ствлению контрольной функции: контроль и самоконтроль из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ученных понятий: на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Научиться применять на практике теоретиче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ский материал, изученный за курс алгебры 8 класса.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t xml:space="preserve"> регули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ровать собственную 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ность посредством письмен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ной речи.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t xml:space="preserve"> оценивать до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 xml:space="preserve">стигнутый результат.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Познавательные</w:t>
            </w:r>
            <w:r w:rsidRPr="008F4830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>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t xml:space="preserve"> выбирать наиболее эффективные спо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рование умения контро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лировать процесс и резуль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20"/>
                <w:szCs w:val="20"/>
                <w:shd w:val="clear" w:color="auto" w:fill="FFFFFF"/>
                <w:lang w:eastAsia="ru-RU"/>
              </w:rPr>
              <w:softHyphen/>
              <w:t>тат деятельности.</w:t>
            </w: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99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26.05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8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lang w:eastAsia="ru-RU"/>
              </w:rPr>
              <w:t>Анализ  работы.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Квадрат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ные корни.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720" w:line="212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Проверка знаний, умений и навыков учащихся по всем темам курса алге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бры за 8 класс.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before="720" w:after="0" w:line="200" w:lineRule="exact"/>
              <w:ind w:left="112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vertAlign w:val="subscript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vertAlign w:val="subscript"/>
                <w:lang w:eastAsia="ru-RU"/>
              </w:rPr>
              <w:t>%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vertAlign w:val="subscript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Действительные числа. Арифмети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ческий квадратный корень. Свойства арифметического квадратного корня. Уравнение. При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менение свойств арифметического квадратного корня. Функция.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навыков само диагностирования и взаимоконтроля: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полнение теста, зачет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ной работы по материа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лам УМК 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щихся навыков рефлек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сивной деятельности: фронтальный опрос, выполнение практиче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ских заданий из УМК (С-51), проектирование способов выполнения домашнего задания, комментирование вы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ставленных оценок.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Научиться применять теоретический материал, изученный за курс алгебры 8 класса, при решении те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  <w:t>стовых заданий.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Научиться применять на практике и в реальной жизни теоретический материал,: строить и читать графики функций; решать линей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 xml:space="preserve">ные уравнения; решать квадратные уравнения,; применять алгоритмы 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решения урав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нений, неравенств для по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строений графиков функ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ций; решать текстовые задачи, используя реальные задачи в жизни; решать линейные неравенства графическим и аналитическим способом.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  <w:vAlign w:val="bottom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8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lastRenderedPageBreak/>
              <w:t>Коммуникативные: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 с доста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  <w:lang w:eastAsia="ru-RU"/>
              </w:rPr>
              <w:softHyphen/>
              <w:t>точной полнотой и точно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  <w:lang w:eastAsia="ru-RU"/>
              </w:rPr>
              <w:softHyphen/>
              <w:t xml:space="preserve">стью выражать свои мысли в соответствии с задачами и условиями коммуникации.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Регулятивные: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 оценивать до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  <w:lang w:eastAsia="ru-RU"/>
              </w:rPr>
              <w:softHyphen/>
              <w:t xml:space="preserve">стигнутый результат. 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  <w:lang w:eastAsia="ru-RU"/>
              </w:rPr>
              <w:t>Познавательные: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 выражать смысл ситуации различными средствами (рисунки, симво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  <w:lang w:eastAsia="ru-RU"/>
              </w:rPr>
              <w:softHyphen/>
              <w:t>лы, схемы, знаки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).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учиться управлять поведением парт-нёра - убеждать его, контролировать, корректировать и оценивать его действия.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  <w:t>Регулятивн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  <w:lastRenderedPageBreak/>
              <w:t xml:space="preserve">ые: </w:t>
            </w:r>
            <w:r w:rsidRPr="008F4830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определять последовательность промежуточных целей с учётом ко-нечного результата.</w:t>
            </w: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  <w:t xml:space="preserve"> Познавательные: </w:t>
            </w:r>
            <w:r w:rsidRPr="008F4830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выбирать знаково-символические средства для построения мо-дели действий; решать систе</w:t>
            </w:r>
            <w:r w:rsidRPr="008F4830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softHyphen/>
              <w:t>мы линейных неравенств; определять промежутки у неравенств и функций; делать осознанные выво</w:t>
            </w:r>
            <w:r w:rsidRPr="008F4830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softHyphen/>
              <w:t>ды о проделанной работе и применять полученные знания на практике.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lastRenderedPageBreak/>
              <w:t>Формирова-ние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организации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анализа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своей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деятель</w:t>
            </w: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softHyphen/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2" w:lineRule="exact"/>
              <w:ind w:left="60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  <w:t>ности.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навыков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органи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зации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анализа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своей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деятель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ности.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color w:val="000000"/>
                <w:spacing w:val="10"/>
                <w:shd w:val="clear" w:color="auto" w:fill="FFFFFF"/>
                <w:lang w:eastAsia="ru-RU"/>
              </w:rPr>
            </w:pP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83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09" w:lineRule="exact"/>
              <w:ind w:left="6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21" w:lineRule="exact"/>
              <w:ind w:left="6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274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100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29.05</w:t>
            </w:r>
          </w:p>
        </w:tc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Квадрат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ные урав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нения.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Неравен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ства.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Числовые неравен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ства и их свойства. Числовые проме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жутки. Элементы теории множеств. Неравенства с од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ной переменной и их системы. Ме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тод интервалов.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способностей к рефлексии коррек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ционно-контрольного типа и реализации коррекционной нормы (фиксирования собст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венных затруднений в учебной деятельно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сти): выполнение прак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тических заданий, про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ектирование способов выполнения домашнего задания, комментирование выставленных оценок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Научиться применять на практике и в реальной жизни для объяснения окружающих вещей  теоретический материал,: строить и читать графики функций; решать линей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ные уравнения; решать квадратные уравнения, неравенств для по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строений графиков функ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ций; решать текстовые задачи, используя реальные задачи в жизни; решать линейные неравенства графическим и аналитическим способом.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уметь слушать и слышать друг друга. 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сличать способ и результат своих действий с заданным эталоном, обнаруживать отклонения и отличия от эталона. 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  <w:t xml:space="preserve">Познавательные: </w:t>
            </w:r>
            <w:r w:rsidRPr="008F4830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выражать структуру задачи разными средствами.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 способ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ности к во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левому усилию в преодо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лении препят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ствий, форми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 навыков.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8F4830" w:rsidRPr="008F4830" w:rsidTr="009D7ABB">
        <w:tblPrEx>
          <w:tblCellSpacing w:w="-5" w:type="nil"/>
        </w:tblPrEx>
        <w:trPr>
          <w:gridAfter w:val="1"/>
          <w:wAfter w:w="284" w:type="dxa"/>
          <w:trHeight w:val="274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101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31.05</w:t>
            </w:r>
          </w:p>
        </w:tc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Квадрат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ные урав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нения.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Неравен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ства.</w:t>
            </w:r>
          </w:p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11" w:lineRule="exact"/>
              <w:ind w:left="2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Числовые неравен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ства и их свойства. Числовые проме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жутки. Элементы теории множеств. Неравенства с од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ной переменной и их системы. Ме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тод интервалов.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Формирование у уча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щихся способностей к рефлексии коррек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ционно-контрольного типа и реализации коррекционной нормы (фиксирования собст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венных затруднений в учебной деятельно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сти): выполнение прак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тических заданий, про</w:t>
            </w:r>
            <w:r w:rsidRPr="008F483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ектирование способов выполнения домашнего задания, комментирование выставленных оценок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Научиться применять на практике и в реальной жизни для объяснения окружающих вещей  теоретический материал,: строить и читать графики функций; решать линей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ные уравнения; решать квадратные уравнения, неравенств для по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строений графиков функ</w:t>
            </w:r>
            <w:r w:rsidRPr="008F483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softHyphen/>
              <w:t>ций; решать текстовые задачи, используя реальные задачи в жизни; решать линейные неравенства графическим и аналитическим способом.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  <w:t xml:space="preserve">Коммуникативные: </w:t>
            </w:r>
            <w:r w:rsidRPr="008F4830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уметь слушать и слышать друг друга. 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  <w:t xml:space="preserve">Регулятивные: </w:t>
            </w:r>
            <w:r w:rsidRPr="008F4830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сличать способ и результат своих действий с заданным эталоном, обнаруживать отклонения и отличия от эталона. 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b/>
                <w:bCs/>
                <w:i/>
                <w:iCs/>
                <w:shd w:val="clear" w:color="auto" w:fill="FFFFFF"/>
                <w:lang w:eastAsia="ru-RU"/>
              </w:rPr>
              <w:t xml:space="preserve">Познавательные: </w:t>
            </w:r>
            <w:r w:rsidRPr="008F4830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выражать структуру задачи разными средствами.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F4830">
              <w:rPr>
                <w:rFonts w:ascii="Times New Roman" w:eastAsia="Calibri" w:hAnsi="Times New Roman" w:cs="Times New Roman"/>
                <w:lang w:eastAsia="ru-RU"/>
              </w:rPr>
              <w:t>Форми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 способ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ности к во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левому усилию в преодо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лении препят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ствий, форми</w:t>
            </w:r>
            <w:r w:rsidRPr="008F4830">
              <w:rPr>
                <w:rFonts w:ascii="Times New Roman" w:eastAsia="Calibri" w:hAnsi="Times New Roman" w:cs="Times New Roman"/>
                <w:lang w:eastAsia="ru-RU"/>
              </w:rPr>
              <w:softHyphen/>
              <w:t>рование навыков.</w:t>
            </w:r>
          </w:p>
          <w:p w:rsidR="008F4830" w:rsidRPr="008F4830" w:rsidRDefault="008F4830" w:rsidP="008F4830">
            <w:pPr>
              <w:shd w:val="clear" w:color="auto" w:fill="FFFFFF"/>
              <w:autoSpaceDE w:val="0"/>
              <w:autoSpaceDN w:val="0"/>
              <w:adjustRightInd w:val="0"/>
              <w:spacing w:after="0" w:line="206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8F4830" w:rsidRPr="008F4830" w:rsidRDefault="008F4830" w:rsidP="008F4830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  <w:lang w:eastAsia="ru-RU"/>
        </w:rPr>
        <w:sectPr w:rsidR="008F4830" w:rsidRPr="008F4830" w:rsidSect="00D8580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F4830" w:rsidRPr="008F4830" w:rsidRDefault="008F4830" w:rsidP="008F4830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  <w:lang w:eastAsia="ru-RU"/>
        </w:rPr>
        <w:sectPr w:rsidR="008F4830" w:rsidRPr="008F4830" w:rsidSect="00D8580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F4830" w:rsidRPr="008F4830" w:rsidRDefault="008F4830" w:rsidP="008F4830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8F4830" w:rsidRPr="008F4830" w:rsidRDefault="008F4830" w:rsidP="008F4830">
      <w:pPr>
        <w:framePr w:w="4538" w:h="2749" w:hRule="exact" w:wrap="around" w:vAnchor="page" w:hAnchor="page" w:x="487" w:y="1106"/>
        <w:spacing w:after="263" w:line="210" w:lineRule="exact"/>
        <w:ind w:left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СОГЛАСОВАНО</w:t>
      </w:r>
    </w:p>
    <w:p w:rsidR="008F4830" w:rsidRPr="008F4830" w:rsidRDefault="008F4830" w:rsidP="008F4830">
      <w:pPr>
        <w:framePr w:w="4538" w:h="2749" w:hRule="exact" w:wrap="around" w:vAnchor="page" w:hAnchor="page" w:x="487" w:y="1106"/>
        <w:spacing w:after="0" w:line="278" w:lineRule="exact"/>
        <w:ind w:right="2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Протокол заседания методического совета МБОУ Россошанской ООШ</w:t>
      </w:r>
    </w:p>
    <w:p w:rsidR="008F4830" w:rsidRPr="008F4830" w:rsidRDefault="008F4830" w:rsidP="008F4830">
      <w:pPr>
        <w:framePr w:w="4538" w:h="2749" w:hRule="exact" w:wrap="around" w:vAnchor="page" w:hAnchor="page" w:x="487" w:y="1106"/>
        <w:tabs>
          <w:tab w:val="left" w:leader="underscore" w:pos="1598"/>
        </w:tabs>
        <w:spacing w:after="0" w:line="278" w:lineRule="exact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 xml:space="preserve">      25.08.2022</w:t>
      </w: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года № 1</w:t>
      </w:r>
    </w:p>
    <w:p w:rsidR="008F4830" w:rsidRPr="008F4830" w:rsidRDefault="008F4830" w:rsidP="008F4830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F4830" w:rsidRPr="008F4830" w:rsidRDefault="008F4830" w:rsidP="008F4830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Председатель  МС</w:t>
      </w: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>______________/Ананьева О.П./</w:t>
      </w:r>
    </w:p>
    <w:p w:rsidR="008F4830" w:rsidRPr="008F4830" w:rsidRDefault="008F4830" w:rsidP="008F4830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483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(подпись)                        Ф.И.О.</w:t>
      </w:r>
    </w:p>
    <w:p w:rsidR="008F4830" w:rsidRPr="008F4830" w:rsidRDefault="008F4830" w:rsidP="008F4830">
      <w:pPr>
        <w:framePr w:w="4538" w:h="2749" w:hRule="exact" w:wrap="around" w:vAnchor="page" w:hAnchor="page" w:x="487" w:y="1106"/>
        <w:tabs>
          <w:tab w:val="left" w:leader="underscore" w:pos="1598"/>
        </w:tabs>
        <w:spacing w:after="0" w:line="27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framePr w:w="4505" w:h="2462" w:hRule="exact" w:wrap="around" w:vAnchor="page" w:hAnchor="page" w:x="6564" w:y="1072"/>
        <w:spacing w:after="318" w:line="210" w:lineRule="exact"/>
        <w:ind w:left="7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СОГЛАСОВАНО</w:t>
      </w:r>
    </w:p>
    <w:p w:rsidR="008F4830" w:rsidRPr="008F4830" w:rsidRDefault="008F4830" w:rsidP="008F4830">
      <w:pPr>
        <w:framePr w:w="4505" w:h="2462" w:hRule="exact" w:wrap="around" w:vAnchor="page" w:hAnchor="page" w:x="6564" w:y="1072"/>
        <w:spacing w:after="267" w:line="21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Заместитель директора по УР</w:t>
      </w:r>
    </w:p>
    <w:p w:rsidR="008F4830" w:rsidRPr="008F4830" w:rsidRDefault="008F4830" w:rsidP="008F4830">
      <w:pPr>
        <w:framePr w:w="4505" w:h="2462" w:hRule="exact" w:wrap="around" w:vAnchor="page" w:hAnchor="page" w:x="6564" w:y="1072"/>
        <w:tabs>
          <w:tab w:val="left" w:leader="underscore" w:pos="2030"/>
        </w:tabs>
        <w:spacing w:after="0" w:line="27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>_____/Ананьева О.П./</w:t>
      </w: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</w:t>
      </w:r>
      <w:r w:rsidRPr="008F483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подпись) Ф.И.О.</w:t>
      </w:r>
    </w:p>
    <w:p w:rsidR="008F4830" w:rsidRPr="008F4830" w:rsidRDefault="008F4830" w:rsidP="008F4830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after="0" w:line="274" w:lineRule="exact"/>
        <w:ind w:right="38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F4830" w:rsidRPr="008F4830" w:rsidRDefault="008F4830" w:rsidP="008F4830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after="0" w:line="274" w:lineRule="exact"/>
        <w:ind w:right="38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u w:val="single"/>
          <w:lang w:eastAsia="ru-RU"/>
        </w:rPr>
        <w:t xml:space="preserve">       25.08.2022</w:t>
      </w:r>
      <w:r w:rsidRPr="008F483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года</w:t>
      </w:r>
    </w:p>
    <w:p w:rsidR="008F4830" w:rsidRPr="008F4830" w:rsidRDefault="008F4830" w:rsidP="008F4830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830" w:rsidRPr="008F4830" w:rsidRDefault="008F4830" w:rsidP="008F4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7BD" w:rsidRDefault="006677BD">
      <w:bookmarkStart w:id="2" w:name="_GoBack"/>
      <w:bookmarkEnd w:id="2"/>
    </w:p>
    <w:sectPr w:rsidR="006677BD" w:rsidSect="002D46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434" w:rsidRDefault="001D7434" w:rsidP="00153012">
      <w:pPr>
        <w:spacing w:after="0" w:line="240" w:lineRule="auto"/>
      </w:pPr>
      <w:r>
        <w:separator/>
      </w:r>
    </w:p>
  </w:endnote>
  <w:endnote w:type="continuationSeparator" w:id="1">
    <w:p w:rsidR="001D7434" w:rsidRDefault="001D7434" w:rsidP="00153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2157637"/>
      <w:docPartObj>
        <w:docPartGallery w:val="Page Numbers (Bottom of Page)"/>
        <w:docPartUnique/>
      </w:docPartObj>
    </w:sdtPr>
    <w:sdtContent>
      <w:p w:rsidR="00D66AAC" w:rsidRDefault="00153012">
        <w:pPr>
          <w:pStyle w:val="a9"/>
          <w:jc w:val="right"/>
        </w:pPr>
        <w:r>
          <w:fldChar w:fldCharType="begin"/>
        </w:r>
        <w:r w:rsidR="008F4830">
          <w:instrText>PAGE   \* MERGEFORMAT</w:instrText>
        </w:r>
        <w:r>
          <w:fldChar w:fldCharType="separate"/>
        </w:r>
        <w:r w:rsidR="00C718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6AAC" w:rsidRDefault="001D743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434" w:rsidRDefault="001D7434" w:rsidP="00153012">
      <w:pPr>
        <w:spacing w:after="0" w:line="240" w:lineRule="auto"/>
      </w:pPr>
      <w:r>
        <w:separator/>
      </w:r>
    </w:p>
  </w:footnote>
  <w:footnote w:type="continuationSeparator" w:id="1">
    <w:p w:rsidR="001D7434" w:rsidRDefault="001D7434" w:rsidP="00153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</w:lvl>
  </w:abstractNum>
  <w:abstractNum w:abstractNumId="1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5D6841"/>
    <w:multiLevelType w:val="multilevel"/>
    <w:tmpl w:val="48EDF872"/>
    <w:lvl w:ilvl="0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2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4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5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6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7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8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</w:abstractNum>
  <w:abstractNum w:abstractNumId="3">
    <w:nsid w:val="00C24132"/>
    <w:multiLevelType w:val="hybridMultilevel"/>
    <w:tmpl w:val="9AB822FC"/>
    <w:lvl w:ilvl="0" w:tplc="0419000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0327C4"/>
    <w:multiLevelType w:val="hybridMultilevel"/>
    <w:tmpl w:val="DC8C85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F85270"/>
    <w:multiLevelType w:val="hybridMultilevel"/>
    <w:tmpl w:val="55DC309A"/>
    <w:lvl w:ilvl="0" w:tplc="B6B607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1C5A14A2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8271AE"/>
    <w:multiLevelType w:val="hybridMultilevel"/>
    <w:tmpl w:val="C6BEF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186C16"/>
    <w:multiLevelType w:val="multilevel"/>
    <w:tmpl w:val="5FEED203"/>
    <w:lvl w:ilvl="0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2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4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5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6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7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8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</w:abstractNum>
  <w:abstractNum w:abstractNumId="14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17">
    <w:nsid w:val="3F4CCD33"/>
    <w:multiLevelType w:val="multilevel"/>
    <w:tmpl w:val="118E9E3D"/>
    <w:lvl w:ilvl="0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2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4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5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6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7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8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</w:abstractNum>
  <w:abstractNum w:abstractNumId="18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42D1805"/>
    <w:multiLevelType w:val="hybridMultilevel"/>
    <w:tmpl w:val="404AB4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425909"/>
    <w:multiLevelType w:val="hybridMultilevel"/>
    <w:tmpl w:val="EA764D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EF1556F"/>
    <w:multiLevelType w:val="multilevel"/>
    <w:tmpl w:val="183B1649"/>
    <w:lvl w:ilvl="0">
      <w:start w:val="428"/>
      <w:numFmt w:val="decimal"/>
      <w:lvlText w:val="%1"/>
      <w:lvlJc w:val="left"/>
      <w:pPr>
        <w:tabs>
          <w:tab w:val="num" w:pos="0"/>
        </w:tabs>
      </w:pPr>
      <w:rPr>
        <w:rFonts w:ascii="Lucida Sans Unicode" w:hAnsi="Lucida Sans Unicode" w:cs="Lucida Sans Unicode"/>
        <w:color w:val="000000"/>
        <w:sz w:val="16"/>
        <w:szCs w:val="16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31">
    <w:nsid w:val="6F77C074"/>
    <w:multiLevelType w:val="multilevel"/>
    <w:tmpl w:val="7DA51149"/>
    <w:lvl w:ilvl="0">
      <w:start w:val="88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18"/>
        <w:szCs w:val="18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32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79C85272"/>
    <w:multiLevelType w:val="hybridMultilevel"/>
    <w:tmpl w:val="4F8AB100"/>
    <w:lvl w:ilvl="0" w:tplc="0419000F">
      <w:start w:val="1"/>
      <w:numFmt w:val="decimal"/>
      <w:lvlText w:val="%1."/>
      <w:lvlJc w:val="left"/>
      <w:pPr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7"/>
  </w:num>
  <w:num w:numId="4">
    <w:abstractNumId w:val="13"/>
  </w:num>
  <w:num w:numId="5">
    <w:abstractNumId w:val="2"/>
  </w:num>
  <w:num w:numId="6">
    <w:abstractNumId w:val="31"/>
  </w:num>
  <w:num w:numId="7">
    <w:abstractNumId w:val="30"/>
  </w:num>
  <w:num w:numId="8">
    <w:abstractNumId w:val="23"/>
  </w:num>
  <w:num w:numId="9">
    <w:abstractNumId w:val="19"/>
  </w:num>
  <w:num w:numId="10">
    <w:abstractNumId w:val="12"/>
  </w:num>
  <w:num w:numId="11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24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33"/>
  </w:num>
  <w:num w:numId="19">
    <w:abstractNumId w:val="32"/>
  </w:num>
  <w:num w:numId="20">
    <w:abstractNumId w:val="14"/>
  </w:num>
  <w:num w:numId="21">
    <w:abstractNumId w:val="34"/>
  </w:num>
  <w:num w:numId="22">
    <w:abstractNumId w:val="4"/>
  </w:num>
  <w:num w:numId="23">
    <w:abstractNumId w:val="25"/>
  </w:num>
  <w:num w:numId="24">
    <w:abstractNumId w:val="28"/>
  </w:num>
  <w:num w:numId="25">
    <w:abstractNumId w:val="11"/>
  </w:num>
  <w:num w:numId="26">
    <w:abstractNumId w:val="18"/>
  </w:num>
  <w:num w:numId="27">
    <w:abstractNumId w:val="26"/>
  </w:num>
  <w:num w:numId="28">
    <w:abstractNumId w:val="15"/>
  </w:num>
  <w:num w:numId="29">
    <w:abstractNumId w:val="7"/>
  </w:num>
  <w:num w:numId="30">
    <w:abstractNumId w:val="35"/>
  </w:num>
  <w:num w:numId="31">
    <w:abstractNumId w:val="10"/>
  </w:num>
  <w:num w:numId="32">
    <w:abstractNumId w:val="0"/>
    <w:lvlOverride w:ilvl="0">
      <w:lvl w:ilvl="0">
        <w:numFmt w:val="bullet"/>
        <w:lvlText w:val="•"/>
        <w:legacy w:legacy="1" w:legacySpace="0" w:legacyIndent="528"/>
        <w:lvlJc w:val="left"/>
        <w:rPr>
          <w:rFonts w:ascii="Times New Roman" w:hAnsi="Times New Roman" w:hint="default"/>
        </w:rPr>
      </w:lvl>
    </w:lvlOverride>
  </w:num>
  <w:num w:numId="33">
    <w:abstractNumId w:val="0"/>
    <w:lvlOverride w:ilvl="0">
      <w:lvl w:ilvl="0">
        <w:numFmt w:val="bullet"/>
        <w:lvlText w:val="•"/>
        <w:legacy w:legacy="1" w:legacySpace="0" w:legacyIndent="503"/>
        <w:lvlJc w:val="left"/>
        <w:rPr>
          <w:rFonts w:ascii="Times New Roman" w:hAnsi="Times New Roman" w:hint="default"/>
        </w:rPr>
      </w:lvl>
    </w:lvlOverride>
  </w:num>
  <w:num w:numId="34">
    <w:abstractNumId w:val="0"/>
    <w:lvlOverride w:ilvl="0">
      <w:lvl w:ilvl="0">
        <w:numFmt w:val="bullet"/>
        <w:lvlText w:val="•"/>
        <w:legacy w:legacy="1" w:legacySpace="0" w:legacyIndent="504"/>
        <w:lvlJc w:val="left"/>
        <w:rPr>
          <w:rFonts w:ascii="Times New Roman" w:hAnsi="Times New Roman" w:hint="default"/>
        </w:rPr>
      </w:lvl>
    </w:lvlOverride>
  </w:num>
  <w:num w:numId="35">
    <w:abstractNumId w:val="29"/>
  </w:num>
  <w:num w:numId="36">
    <w:abstractNumId w:val="21"/>
  </w:num>
  <w:num w:numId="37">
    <w:abstractNumId w:val="27"/>
  </w:num>
  <w:num w:numId="3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4830"/>
    <w:rsid w:val="00153012"/>
    <w:rsid w:val="001D7434"/>
    <w:rsid w:val="006677BD"/>
    <w:rsid w:val="008F4830"/>
    <w:rsid w:val="00C71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012"/>
  </w:style>
  <w:style w:type="paragraph" w:styleId="1">
    <w:name w:val="heading 1"/>
    <w:basedOn w:val="a"/>
    <w:next w:val="a"/>
    <w:link w:val="10"/>
    <w:qFormat/>
    <w:rsid w:val="008F48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F483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F483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F483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48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83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483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semiHidden/>
    <w:rsid w:val="008F4830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4830"/>
  </w:style>
  <w:style w:type="paragraph" w:customStyle="1" w:styleId="FR2">
    <w:name w:val="FR2"/>
    <w:rsid w:val="008F483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8F48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8F48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8F48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rsid w:val="008F4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rsid w:val="008F48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8F4830"/>
  </w:style>
  <w:style w:type="character" w:customStyle="1" w:styleId="a8">
    <w:name w:val="Нижний колонтитул Знак"/>
    <w:basedOn w:val="a0"/>
    <w:link w:val="a9"/>
    <w:uiPriority w:val="99"/>
    <w:rsid w:val="008F4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rsid w:val="008F48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8F4830"/>
  </w:style>
  <w:style w:type="paragraph" w:styleId="aa">
    <w:name w:val="Balloon Text"/>
    <w:basedOn w:val="a"/>
    <w:link w:val="ab"/>
    <w:uiPriority w:val="99"/>
    <w:rsid w:val="008F48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rsid w:val="008F48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F4830"/>
  </w:style>
  <w:style w:type="character" w:customStyle="1" w:styleId="ac">
    <w:name w:val="Подзаголовок Знак"/>
    <w:basedOn w:val="a0"/>
    <w:link w:val="ad"/>
    <w:uiPriority w:val="11"/>
    <w:rsid w:val="008F4830"/>
    <w:rPr>
      <w:rFonts w:ascii="Cambria" w:eastAsia="Times New Roman" w:hAnsi="Cambria" w:cs="Times New Roman"/>
      <w:sz w:val="24"/>
      <w:szCs w:val="24"/>
      <w:lang w:eastAsia="ru-RU"/>
    </w:rPr>
  </w:style>
  <w:style w:type="paragraph" w:styleId="ad">
    <w:name w:val="Subtitle"/>
    <w:basedOn w:val="a"/>
    <w:next w:val="a"/>
    <w:link w:val="ac"/>
    <w:uiPriority w:val="11"/>
    <w:qFormat/>
    <w:rsid w:val="008F483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4">
    <w:name w:val="Подзаголовок Знак1"/>
    <w:basedOn w:val="a0"/>
    <w:uiPriority w:val="11"/>
    <w:rsid w:val="008F48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e">
    <w:name w:val="Emphasis"/>
    <w:uiPriority w:val="20"/>
    <w:qFormat/>
    <w:rsid w:val="008F4830"/>
    <w:rPr>
      <w:i/>
      <w:iCs/>
    </w:rPr>
  </w:style>
  <w:style w:type="character" w:styleId="af">
    <w:name w:val="Strong"/>
    <w:qFormat/>
    <w:rsid w:val="008F4830"/>
    <w:rPr>
      <w:b/>
      <w:bCs/>
    </w:rPr>
  </w:style>
  <w:style w:type="paragraph" w:styleId="21">
    <w:name w:val="toc 2"/>
    <w:basedOn w:val="a"/>
    <w:next w:val="a"/>
    <w:autoRedefine/>
    <w:uiPriority w:val="39"/>
    <w:rsid w:val="008F4830"/>
    <w:pPr>
      <w:spacing w:after="0" w:line="240" w:lineRule="auto"/>
      <w:ind w:left="24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0">
    <w:name w:val="Normal Indent"/>
    <w:basedOn w:val="a"/>
    <w:rsid w:val="008F48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rsid w:val="008F483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Title"/>
    <w:basedOn w:val="a"/>
    <w:next w:val="a"/>
    <w:link w:val="af1"/>
    <w:qFormat/>
    <w:rsid w:val="008F483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15">
    <w:name w:val="Название Знак1"/>
    <w:basedOn w:val="a0"/>
    <w:uiPriority w:val="10"/>
    <w:rsid w:val="008F48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3">
    <w:name w:val="Book Title"/>
    <w:uiPriority w:val="33"/>
    <w:qFormat/>
    <w:rsid w:val="008F4830"/>
    <w:rPr>
      <w:b/>
      <w:bCs/>
      <w:smallCaps/>
      <w:spacing w:val="5"/>
    </w:rPr>
  </w:style>
  <w:style w:type="character" w:styleId="af4">
    <w:name w:val="Hyperlink"/>
    <w:uiPriority w:val="99"/>
    <w:unhideWhenUsed/>
    <w:rsid w:val="008F4830"/>
    <w:rPr>
      <w:color w:val="0000FF"/>
      <w:u w:val="single"/>
    </w:rPr>
  </w:style>
  <w:style w:type="paragraph" w:styleId="af5">
    <w:name w:val="Normal (Web)"/>
    <w:basedOn w:val="a"/>
    <w:uiPriority w:val="99"/>
    <w:rsid w:val="008F483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6">
    <w:name w:val="Table Grid"/>
    <w:basedOn w:val="a1"/>
    <w:rsid w:val="008F4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Текст сноски Знак"/>
    <w:basedOn w:val="a0"/>
    <w:link w:val="af8"/>
    <w:semiHidden/>
    <w:rsid w:val="008F4830"/>
    <w:rPr>
      <w:rFonts w:ascii="Times New Roman" w:eastAsia="Times New Roman" w:hAnsi="Times New Roman"/>
    </w:rPr>
  </w:style>
  <w:style w:type="paragraph" w:styleId="af8">
    <w:name w:val="footnote text"/>
    <w:basedOn w:val="a"/>
    <w:link w:val="af7"/>
    <w:semiHidden/>
    <w:unhideWhenUsed/>
    <w:rsid w:val="008F4830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</w:rPr>
  </w:style>
  <w:style w:type="character" w:customStyle="1" w:styleId="16">
    <w:name w:val="Текст сноски Знак1"/>
    <w:basedOn w:val="a0"/>
    <w:uiPriority w:val="99"/>
    <w:semiHidden/>
    <w:rsid w:val="008F4830"/>
    <w:rPr>
      <w:sz w:val="20"/>
      <w:szCs w:val="20"/>
    </w:rPr>
  </w:style>
  <w:style w:type="character" w:customStyle="1" w:styleId="af9">
    <w:name w:val="Основной текст Знак"/>
    <w:basedOn w:val="a0"/>
    <w:link w:val="afa"/>
    <w:uiPriority w:val="99"/>
    <w:rsid w:val="008F4830"/>
    <w:rPr>
      <w:rFonts w:ascii="Times New Roman" w:eastAsia="Times New Roman" w:hAnsi="Times New Roman"/>
      <w:b/>
      <w:bCs/>
      <w:i/>
      <w:iCs/>
      <w:color w:val="000000"/>
      <w:sz w:val="28"/>
      <w:szCs w:val="28"/>
      <w:shd w:val="clear" w:color="auto" w:fill="FFFFFF"/>
    </w:rPr>
  </w:style>
  <w:style w:type="paragraph" w:styleId="afa">
    <w:name w:val="Body Text"/>
    <w:basedOn w:val="a"/>
    <w:link w:val="af9"/>
    <w:uiPriority w:val="99"/>
    <w:unhideWhenUsed/>
    <w:rsid w:val="008F48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b/>
      <w:bCs/>
      <w:i/>
      <w:iCs/>
      <w:color w:val="000000"/>
      <w:sz w:val="28"/>
      <w:szCs w:val="28"/>
    </w:rPr>
  </w:style>
  <w:style w:type="character" w:customStyle="1" w:styleId="17">
    <w:name w:val="Основной текст Знак1"/>
    <w:basedOn w:val="a0"/>
    <w:uiPriority w:val="99"/>
    <w:rsid w:val="008F4830"/>
  </w:style>
  <w:style w:type="character" w:customStyle="1" w:styleId="22">
    <w:name w:val="Основной текст 2 Знак"/>
    <w:basedOn w:val="a0"/>
    <w:link w:val="23"/>
    <w:semiHidden/>
    <w:rsid w:val="008F4830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2"/>
    <w:semiHidden/>
    <w:unhideWhenUsed/>
    <w:rsid w:val="008F4830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8F4830"/>
  </w:style>
  <w:style w:type="character" w:customStyle="1" w:styleId="afb">
    <w:name w:val="Текст Знак"/>
    <w:basedOn w:val="a0"/>
    <w:link w:val="afc"/>
    <w:uiPriority w:val="99"/>
    <w:rsid w:val="008F4830"/>
    <w:rPr>
      <w:rFonts w:ascii="Courier New" w:eastAsia="Times New Roman" w:hAnsi="Courier New"/>
    </w:rPr>
  </w:style>
  <w:style w:type="paragraph" w:styleId="afc">
    <w:name w:val="Plain Text"/>
    <w:basedOn w:val="a"/>
    <w:link w:val="afb"/>
    <w:uiPriority w:val="99"/>
    <w:unhideWhenUsed/>
    <w:rsid w:val="008F4830"/>
    <w:pPr>
      <w:spacing w:after="0" w:line="240" w:lineRule="auto"/>
    </w:pPr>
    <w:rPr>
      <w:rFonts w:ascii="Courier New" w:eastAsia="Times New Roman" w:hAnsi="Courier New"/>
    </w:rPr>
  </w:style>
  <w:style w:type="character" w:customStyle="1" w:styleId="18">
    <w:name w:val="Текст Знак1"/>
    <w:basedOn w:val="a0"/>
    <w:uiPriority w:val="99"/>
    <w:semiHidden/>
    <w:rsid w:val="008F4830"/>
    <w:rPr>
      <w:rFonts w:ascii="Consolas" w:hAnsi="Consolas" w:cs="Consolas"/>
      <w:sz w:val="21"/>
      <w:szCs w:val="21"/>
    </w:rPr>
  </w:style>
  <w:style w:type="character" w:customStyle="1" w:styleId="5">
    <w:name w:val="Основной текст (5)_"/>
    <w:link w:val="50"/>
    <w:locked/>
    <w:rsid w:val="008F4830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F4830"/>
    <w:pPr>
      <w:shd w:val="clear" w:color="auto" w:fill="FFFFFF"/>
      <w:spacing w:before="60" w:after="240" w:line="0" w:lineRule="atLeast"/>
    </w:pPr>
    <w:rPr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8F4830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F4830"/>
    <w:pPr>
      <w:shd w:val="clear" w:color="auto" w:fill="FFFFFF"/>
      <w:spacing w:before="60" w:after="60" w:line="0" w:lineRule="atLeast"/>
    </w:pPr>
    <w:rPr>
      <w:spacing w:val="2"/>
      <w:sz w:val="18"/>
      <w:szCs w:val="18"/>
    </w:rPr>
  </w:style>
  <w:style w:type="paragraph" w:customStyle="1" w:styleId="211">
    <w:name w:val="Основной текст 21"/>
    <w:basedOn w:val="a"/>
    <w:rsid w:val="008F483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caption"/>
    <w:basedOn w:val="a"/>
    <w:next w:val="a"/>
    <w:qFormat/>
    <w:rsid w:val="008F48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F4830"/>
  </w:style>
  <w:style w:type="character" w:customStyle="1" w:styleId="19">
    <w:name w:val="Основной текст + Курсив1"/>
    <w:uiPriority w:val="99"/>
    <w:rsid w:val="008F4830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uiPriority w:val="99"/>
    <w:rsid w:val="008F4830"/>
    <w:rPr>
      <w:rFonts w:ascii="Arial" w:hAnsi="Arial" w:cs="Arial"/>
      <w:spacing w:val="2"/>
      <w:sz w:val="18"/>
      <w:szCs w:val="18"/>
      <w:lang w:val="ru-RU"/>
    </w:rPr>
  </w:style>
  <w:style w:type="paragraph" w:styleId="afe">
    <w:name w:val="No Spacing"/>
    <w:uiPriority w:val="99"/>
    <w:qFormat/>
    <w:rsid w:val="008F483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31">
    <w:name w:val="Основной текст + Курсив3"/>
    <w:uiPriority w:val="99"/>
    <w:rsid w:val="008F4830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"/>
    <w:uiPriority w:val="99"/>
    <w:rsid w:val="008F4830"/>
    <w:rPr>
      <w:rFonts w:ascii="Arial" w:hAnsi="Arial" w:cs="Arial"/>
      <w:b/>
      <w:bCs/>
      <w:sz w:val="16"/>
      <w:szCs w:val="16"/>
      <w:shd w:val="clear" w:color="auto" w:fill="FFFFFF"/>
      <w:lang w:val="ru-RU"/>
    </w:rPr>
  </w:style>
  <w:style w:type="character" w:customStyle="1" w:styleId="LucidaSansUnicode85pt">
    <w:name w:val="Основной текст + Lucida Sans Unicode85 pt"/>
    <w:uiPriority w:val="99"/>
    <w:rsid w:val="008F4830"/>
    <w:rPr>
      <w:rFonts w:ascii="Lucida Sans Unicode" w:hAnsi="Lucida Sans Unicode" w:cs="Lucida Sans Unicode"/>
      <w:color w:val="000000"/>
      <w:sz w:val="17"/>
      <w:szCs w:val="17"/>
      <w:lang w:val="ru-RU"/>
    </w:rPr>
  </w:style>
  <w:style w:type="paragraph" w:customStyle="1" w:styleId="1a">
    <w:name w:val="Основной текст1"/>
    <w:basedOn w:val="a"/>
    <w:link w:val="1Text"/>
    <w:uiPriority w:val="99"/>
    <w:rsid w:val="008F4830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Text">
    <w:name w:val="Основной текст1 Text"/>
    <w:basedOn w:val="a0"/>
    <w:link w:val="1a"/>
    <w:uiPriority w:val="99"/>
    <w:rsid w:val="008F4830"/>
    <w:rPr>
      <w:rFonts w:ascii="Times New Roman" w:eastAsia="Calibri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85pt">
    <w:name w:val="Основной текст + 85 ptПолужирныйКурсив"/>
    <w:uiPriority w:val="99"/>
    <w:rsid w:val="008F4830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4">
    <w:name w:val="Основной текст2"/>
    <w:uiPriority w:val="99"/>
    <w:rsid w:val="008F4830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-1pt">
    <w:name w:val="Основной текст + КурсивИнтервал -1 pt"/>
    <w:uiPriority w:val="99"/>
    <w:rsid w:val="008F4830"/>
    <w:rPr>
      <w:rFonts w:ascii="Lucida Sans Unicode" w:hAnsi="Lucida Sans Unicode" w:cs="Lucida Sans Unicode"/>
      <w:i/>
      <w:iCs/>
      <w:color w:val="000000"/>
      <w:spacing w:val="-20"/>
      <w:sz w:val="17"/>
      <w:szCs w:val="17"/>
      <w:shd w:val="clear" w:color="auto" w:fill="FFFFFF"/>
      <w:lang w:val="ru-RU"/>
    </w:rPr>
  </w:style>
  <w:style w:type="paragraph" w:customStyle="1" w:styleId="51">
    <w:name w:val="Основной текст5"/>
    <w:basedOn w:val="a"/>
    <w:uiPriority w:val="99"/>
    <w:rsid w:val="008F4830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Lucida Sans Unicode" w:eastAsia="Calibri" w:hAnsi="Lucida Sans Unicode" w:cs="Lucida Sans Unicode"/>
      <w:color w:val="000000"/>
      <w:sz w:val="17"/>
      <w:szCs w:val="17"/>
      <w:lang w:eastAsia="ru-RU"/>
    </w:rPr>
  </w:style>
  <w:style w:type="character" w:customStyle="1" w:styleId="32">
    <w:name w:val="Основной текст3"/>
    <w:uiPriority w:val="99"/>
    <w:rsid w:val="008F4830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0pt">
    <w:name w:val="Основной текст + КурсивИнтервал 0 pt"/>
    <w:uiPriority w:val="99"/>
    <w:rsid w:val="008F4830"/>
    <w:rPr>
      <w:rFonts w:ascii="Lucida Sans Unicode" w:hAnsi="Lucida Sans Unicode" w:cs="Lucida Sans Unicode"/>
      <w:i/>
      <w:iCs/>
      <w:color w:val="000000"/>
      <w:spacing w:val="-1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4"/>
    <w:uiPriority w:val="99"/>
    <w:rsid w:val="008F4830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Sylfaen6pt0pt">
    <w:name w:val="Основной текст + Sylfaen6 ptИнтервал 0 pt"/>
    <w:uiPriority w:val="99"/>
    <w:rsid w:val="008F4830"/>
    <w:rPr>
      <w:rFonts w:ascii="Sylfaen" w:hAnsi="Sylfaen" w:cs="Sylfaen"/>
      <w:color w:val="000000"/>
      <w:spacing w:val="10"/>
      <w:sz w:val="12"/>
      <w:szCs w:val="12"/>
      <w:shd w:val="clear" w:color="auto" w:fill="FFFFFF"/>
      <w:lang w:val="ru-RU"/>
    </w:rPr>
  </w:style>
  <w:style w:type="character" w:customStyle="1" w:styleId="9pt">
    <w:name w:val="Основной текст + 9 ptПолужирный"/>
    <w:uiPriority w:val="99"/>
    <w:rsid w:val="008F4830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8F4830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9pt1">
    <w:name w:val="Основной текст + 9 ptПолужирныйКурсив"/>
    <w:uiPriority w:val="99"/>
    <w:rsid w:val="008F4830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 (2)"/>
    <w:basedOn w:val="a"/>
    <w:link w:val="2Text"/>
    <w:uiPriority w:val="99"/>
    <w:rsid w:val="008F4830"/>
    <w:pPr>
      <w:shd w:val="clear" w:color="auto" w:fill="FFFFFF"/>
      <w:autoSpaceDE w:val="0"/>
      <w:autoSpaceDN w:val="0"/>
      <w:adjustRightInd w:val="0"/>
      <w:spacing w:after="0" w:line="209" w:lineRule="exact"/>
    </w:pPr>
    <w:rPr>
      <w:rFonts w:ascii="Times New Roman" w:eastAsia="Calibri" w:hAnsi="Times New Roman" w:cs="Times New Roman"/>
      <w:sz w:val="18"/>
      <w:szCs w:val="18"/>
      <w:lang w:eastAsia="ru-RU"/>
    </w:rPr>
  </w:style>
  <w:style w:type="character" w:customStyle="1" w:styleId="2Text">
    <w:name w:val="Основной текст (2) Text"/>
    <w:basedOn w:val="a0"/>
    <w:link w:val="25"/>
    <w:uiPriority w:val="99"/>
    <w:rsid w:val="008F4830"/>
    <w:rPr>
      <w:rFonts w:ascii="Times New Roman" w:eastAsia="Calibri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26">
    <w:name w:val="Основной текст (2) + Курсив"/>
    <w:uiPriority w:val="99"/>
    <w:rsid w:val="008F4830"/>
    <w:rPr>
      <w:rFonts w:ascii="Arial" w:hAnsi="Arial" w:cs="Arial"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7">
    <w:name w:val="Основной текст (2) + ПолужирныйКурсив"/>
    <w:uiPriority w:val="99"/>
    <w:rsid w:val="008F4830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8">
    <w:name w:val="Основной текст (2) + Полужирный"/>
    <w:uiPriority w:val="99"/>
    <w:rsid w:val="008F4830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29">
    <w:name w:val="Основной текст (2) + Малые прописные"/>
    <w:uiPriority w:val="99"/>
    <w:rsid w:val="008F4830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aff">
    <w:name w:val="Основной текст + Полужирный"/>
    <w:aliases w:val="Интервал 1 pt"/>
    <w:uiPriority w:val="99"/>
    <w:rsid w:val="008F4830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aff0">
    <w:name w:val="Основной текст + Курсив"/>
    <w:aliases w:val="Интервал 0 pt"/>
    <w:rsid w:val="008F4830"/>
    <w:rPr>
      <w:rFonts w:ascii="Arial" w:hAnsi="Arial" w:cs="Arial"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0pt">
    <w:name w:val="Основной текст (2) + Интервал 0 pt"/>
    <w:uiPriority w:val="99"/>
    <w:rsid w:val="008F4830"/>
    <w:rPr>
      <w:rFonts w:ascii="Arial" w:hAnsi="Arial" w:cs="Arial"/>
      <w:color w:val="000000"/>
      <w:spacing w:val="10"/>
      <w:sz w:val="18"/>
      <w:szCs w:val="18"/>
      <w:shd w:val="clear" w:color="auto" w:fill="FFFFFF"/>
      <w:lang w:val="ru-RU"/>
    </w:rPr>
  </w:style>
  <w:style w:type="character" w:customStyle="1" w:styleId="20ptExact">
    <w:name w:val="Основной текст (2) + Интервал 0 pt Exact"/>
    <w:uiPriority w:val="99"/>
    <w:rsid w:val="008F4830"/>
    <w:rPr>
      <w:rFonts w:ascii="Arial" w:hAnsi="Arial" w:cs="Arial"/>
      <w:color w:val="000000"/>
      <w:spacing w:val="10"/>
      <w:sz w:val="17"/>
      <w:szCs w:val="17"/>
      <w:shd w:val="clear" w:color="auto" w:fill="FFFFFF"/>
      <w:lang w:val="ru-RU"/>
    </w:rPr>
  </w:style>
  <w:style w:type="character" w:customStyle="1" w:styleId="210pt">
    <w:name w:val="Основной текст (2) + 10 pt"/>
    <w:uiPriority w:val="99"/>
    <w:rsid w:val="008F4830"/>
    <w:rPr>
      <w:rFonts w:ascii="Arial" w:hAnsi="Arial" w:cs="Arial"/>
      <w:color w:val="000000"/>
      <w:shd w:val="clear" w:color="auto" w:fill="FFFFFF"/>
      <w:lang w:val="ru-RU"/>
    </w:rPr>
  </w:style>
  <w:style w:type="paragraph" w:customStyle="1" w:styleId="NR">
    <w:name w:val="NR"/>
    <w:basedOn w:val="a"/>
    <w:rsid w:val="008F48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8F4830"/>
  </w:style>
  <w:style w:type="table" w:customStyle="1" w:styleId="1b">
    <w:name w:val="Сетка таблицы1"/>
    <w:basedOn w:val="a1"/>
    <w:next w:val="af6"/>
    <w:uiPriority w:val="59"/>
    <w:rsid w:val="008F48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34"/>
    <w:qFormat/>
    <w:rsid w:val="008F483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d">
    <w:name w:val="Без интервала1"/>
    <w:link w:val="NoSpacingChar"/>
    <w:uiPriority w:val="1"/>
    <w:qFormat/>
    <w:rsid w:val="008F48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rsid w:val="008F4830"/>
    <w:rPr>
      <w:rFonts w:cs="Times New Roman"/>
    </w:rPr>
  </w:style>
  <w:style w:type="paragraph" w:customStyle="1" w:styleId="aff1">
    <w:name w:val="Стиль"/>
    <w:rsid w:val="008F48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pt12">
    <w:name w:val="Основной текст + 9 pt12"/>
    <w:aliases w:val="Курсив"/>
    <w:uiPriority w:val="99"/>
    <w:rsid w:val="008F4830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NoSpacingChar">
    <w:name w:val="No Spacing Char"/>
    <w:link w:val="1d"/>
    <w:uiPriority w:val="1"/>
    <w:locked/>
    <w:rsid w:val="008F48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0">
    <w:name w:val="Основной текст (12)_"/>
    <w:link w:val="121"/>
    <w:locked/>
    <w:rsid w:val="008F4830"/>
    <w:rPr>
      <w:rFonts w:ascii="Times New Roman" w:hAnsi="Times New Roman"/>
    </w:rPr>
  </w:style>
  <w:style w:type="paragraph" w:customStyle="1" w:styleId="121">
    <w:name w:val="Основной текст (12)"/>
    <w:basedOn w:val="a"/>
    <w:link w:val="120"/>
    <w:rsid w:val="008F4830"/>
    <w:pPr>
      <w:spacing w:before="60" w:after="60" w:line="240" w:lineRule="atLeast"/>
      <w:jc w:val="both"/>
    </w:pPr>
    <w:rPr>
      <w:rFonts w:ascii="Times New Roman" w:hAnsi="Times New Roman"/>
    </w:rPr>
  </w:style>
  <w:style w:type="paragraph" w:customStyle="1" w:styleId="1e">
    <w:name w:val="Выделенная цитата1"/>
    <w:basedOn w:val="a"/>
    <w:next w:val="a"/>
    <w:link w:val="IntenseQuoteChar"/>
    <w:uiPriority w:val="30"/>
    <w:qFormat/>
    <w:rsid w:val="008F483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/>
      <w:kern w:val="28"/>
      <w:sz w:val="18"/>
      <w:szCs w:val="18"/>
      <w:lang w:eastAsia="ru-RU"/>
    </w:rPr>
  </w:style>
  <w:style w:type="character" w:customStyle="1" w:styleId="IntenseQuoteChar">
    <w:name w:val="Intense Quote Char"/>
    <w:link w:val="1e"/>
    <w:uiPriority w:val="30"/>
    <w:locked/>
    <w:rsid w:val="008F4830"/>
    <w:rPr>
      <w:rFonts w:ascii="Arial" w:eastAsia="Times New Roman" w:hAnsi="Arial" w:cs="Arial"/>
      <w:b/>
      <w:bCs/>
      <w:i/>
      <w:iCs/>
      <w:color w:val="4F81BD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8F4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property">
    <w:name w:val="book_property"/>
    <w:rsid w:val="008F4830"/>
    <w:rPr>
      <w:rFonts w:cs="Times New Roman"/>
    </w:rPr>
  </w:style>
  <w:style w:type="character" w:customStyle="1" w:styleId="1f">
    <w:name w:val="Замещающий текст1"/>
    <w:uiPriority w:val="99"/>
    <w:semiHidden/>
    <w:rsid w:val="008F4830"/>
    <w:rPr>
      <w:rFonts w:cs="Times New Roman"/>
      <w:color w:val="808080"/>
    </w:rPr>
  </w:style>
  <w:style w:type="numbering" w:customStyle="1" w:styleId="33">
    <w:name w:val="Нет списка3"/>
    <w:next w:val="a2"/>
    <w:uiPriority w:val="99"/>
    <w:semiHidden/>
    <w:unhideWhenUsed/>
    <w:rsid w:val="008F4830"/>
  </w:style>
  <w:style w:type="table" w:customStyle="1" w:styleId="2b">
    <w:name w:val="Сетка таблицы2"/>
    <w:basedOn w:val="a1"/>
    <w:next w:val="af6"/>
    <w:rsid w:val="008F4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8F4830"/>
  </w:style>
  <w:style w:type="numbering" w:customStyle="1" w:styleId="212">
    <w:name w:val="Нет списка21"/>
    <w:next w:val="a2"/>
    <w:uiPriority w:val="99"/>
    <w:semiHidden/>
    <w:unhideWhenUsed/>
    <w:rsid w:val="008F4830"/>
  </w:style>
  <w:style w:type="table" w:customStyle="1" w:styleId="112">
    <w:name w:val="Сетка таблицы11"/>
    <w:basedOn w:val="a1"/>
    <w:next w:val="af6"/>
    <w:uiPriority w:val="59"/>
    <w:rsid w:val="008F48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F48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F483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F483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F483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48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83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483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semiHidden/>
    <w:rsid w:val="008F4830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4830"/>
  </w:style>
  <w:style w:type="paragraph" w:customStyle="1" w:styleId="FR2">
    <w:name w:val="FR2"/>
    <w:rsid w:val="008F483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8F48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8F48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8F48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rsid w:val="008F4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rsid w:val="008F48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8F4830"/>
  </w:style>
  <w:style w:type="character" w:customStyle="1" w:styleId="a8">
    <w:name w:val="Нижний колонтитул Знак"/>
    <w:basedOn w:val="a0"/>
    <w:link w:val="a9"/>
    <w:uiPriority w:val="99"/>
    <w:rsid w:val="008F48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rsid w:val="008F48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8F4830"/>
  </w:style>
  <w:style w:type="paragraph" w:styleId="aa">
    <w:name w:val="Balloon Text"/>
    <w:basedOn w:val="a"/>
    <w:link w:val="ab"/>
    <w:uiPriority w:val="99"/>
    <w:rsid w:val="008F48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rsid w:val="008F48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F4830"/>
  </w:style>
  <w:style w:type="character" w:customStyle="1" w:styleId="ac">
    <w:name w:val="Подзаголовок Знак"/>
    <w:basedOn w:val="a0"/>
    <w:link w:val="ad"/>
    <w:uiPriority w:val="11"/>
    <w:rsid w:val="008F4830"/>
    <w:rPr>
      <w:rFonts w:ascii="Cambria" w:eastAsia="Times New Roman" w:hAnsi="Cambria" w:cs="Times New Roman"/>
      <w:sz w:val="24"/>
      <w:szCs w:val="24"/>
      <w:lang w:eastAsia="ru-RU"/>
    </w:rPr>
  </w:style>
  <w:style w:type="paragraph" w:styleId="ad">
    <w:name w:val="Subtitle"/>
    <w:basedOn w:val="a"/>
    <w:next w:val="a"/>
    <w:link w:val="ac"/>
    <w:uiPriority w:val="11"/>
    <w:qFormat/>
    <w:rsid w:val="008F483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4">
    <w:name w:val="Подзаголовок Знак1"/>
    <w:basedOn w:val="a0"/>
    <w:uiPriority w:val="11"/>
    <w:rsid w:val="008F48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e">
    <w:name w:val="Emphasis"/>
    <w:uiPriority w:val="20"/>
    <w:qFormat/>
    <w:rsid w:val="008F4830"/>
    <w:rPr>
      <w:i/>
      <w:iCs/>
    </w:rPr>
  </w:style>
  <w:style w:type="character" w:styleId="af">
    <w:name w:val="Strong"/>
    <w:qFormat/>
    <w:rsid w:val="008F4830"/>
    <w:rPr>
      <w:b/>
      <w:bCs/>
    </w:rPr>
  </w:style>
  <w:style w:type="paragraph" w:styleId="21">
    <w:name w:val="toc 2"/>
    <w:basedOn w:val="a"/>
    <w:next w:val="a"/>
    <w:autoRedefine/>
    <w:uiPriority w:val="39"/>
    <w:rsid w:val="008F4830"/>
    <w:pPr>
      <w:spacing w:after="0" w:line="240" w:lineRule="auto"/>
      <w:ind w:left="24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0">
    <w:name w:val="Normal Indent"/>
    <w:basedOn w:val="a"/>
    <w:rsid w:val="008F48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rsid w:val="008F483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Title"/>
    <w:basedOn w:val="a"/>
    <w:next w:val="a"/>
    <w:link w:val="af1"/>
    <w:qFormat/>
    <w:rsid w:val="008F483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15">
    <w:name w:val="Название Знак1"/>
    <w:basedOn w:val="a0"/>
    <w:uiPriority w:val="10"/>
    <w:rsid w:val="008F48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3">
    <w:name w:val="Book Title"/>
    <w:uiPriority w:val="33"/>
    <w:qFormat/>
    <w:rsid w:val="008F4830"/>
    <w:rPr>
      <w:b/>
      <w:bCs/>
      <w:smallCaps/>
      <w:spacing w:val="5"/>
    </w:rPr>
  </w:style>
  <w:style w:type="character" w:styleId="af4">
    <w:name w:val="Hyperlink"/>
    <w:uiPriority w:val="99"/>
    <w:unhideWhenUsed/>
    <w:rsid w:val="008F4830"/>
    <w:rPr>
      <w:color w:val="0000FF"/>
      <w:u w:val="single"/>
    </w:rPr>
  </w:style>
  <w:style w:type="paragraph" w:styleId="af5">
    <w:name w:val="Normal (Web)"/>
    <w:basedOn w:val="a"/>
    <w:uiPriority w:val="99"/>
    <w:rsid w:val="008F483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6">
    <w:name w:val="Table Grid"/>
    <w:basedOn w:val="a1"/>
    <w:rsid w:val="008F4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Текст сноски Знак"/>
    <w:basedOn w:val="a0"/>
    <w:link w:val="af8"/>
    <w:semiHidden/>
    <w:rsid w:val="008F4830"/>
    <w:rPr>
      <w:rFonts w:ascii="Times New Roman" w:eastAsia="Times New Roman" w:hAnsi="Times New Roman"/>
    </w:rPr>
  </w:style>
  <w:style w:type="paragraph" w:styleId="af8">
    <w:name w:val="footnote text"/>
    <w:basedOn w:val="a"/>
    <w:link w:val="af7"/>
    <w:semiHidden/>
    <w:unhideWhenUsed/>
    <w:rsid w:val="008F4830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</w:rPr>
  </w:style>
  <w:style w:type="character" w:customStyle="1" w:styleId="16">
    <w:name w:val="Текст сноски Знак1"/>
    <w:basedOn w:val="a0"/>
    <w:uiPriority w:val="99"/>
    <w:semiHidden/>
    <w:rsid w:val="008F4830"/>
    <w:rPr>
      <w:sz w:val="20"/>
      <w:szCs w:val="20"/>
    </w:rPr>
  </w:style>
  <w:style w:type="character" w:customStyle="1" w:styleId="af9">
    <w:name w:val="Основной текст Знак"/>
    <w:basedOn w:val="a0"/>
    <w:link w:val="afa"/>
    <w:uiPriority w:val="99"/>
    <w:rsid w:val="008F4830"/>
    <w:rPr>
      <w:rFonts w:ascii="Times New Roman" w:eastAsia="Times New Roman" w:hAnsi="Times New Roman"/>
      <w:b/>
      <w:bCs/>
      <w:i/>
      <w:iCs/>
      <w:color w:val="000000"/>
      <w:sz w:val="28"/>
      <w:szCs w:val="28"/>
      <w:shd w:val="clear" w:color="auto" w:fill="FFFFFF"/>
    </w:rPr>
  </w:style>
  <w:style w:type="paragraph" w:styleId="afa">
    <w:name w:val="Body Text"/>
    <w:basedOn w:val="a"/>
    <w:link w:val="af9"/>
    <w:uiPriority w:val="99"/>
    <w:unhideWhenUsed/>
    <w:rsid w:val="008F48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b/>
      <w:bCs/>
      <w:i/>
      <w:iCs/>
      <w:color w:val="000000"/>
      <w:sz w:val="28"/>
      <w:szCs w:val="28"/>
    </w:rPr>
  </w:style>
  <w:style w:type="character" w:customStyle="1" w:styleId="17">
    <w:name w:val="Основной текст Знак1"/>
    <w:basedOn w:val="a0"/>
    <w:uiPriority w:val="99"/>
    <w:rsid w:val="008F4830"/>
  </w:style>
  <w:style w:type="character" w:customStyle="1" w:styleId="22">
    <w:name w:val="Основной текст 2 Знак"/>
    <w:basedOn w:val="a0"/>
    <w:link w:val="23"/>
    <w:semiHidden/>
    <w:rsid w:val="008F4830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2"/>
    <w:semiHidden/>
    <w:unhideWhenUsed/>
    <w:rsid w:val="008F4830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8F4830"/>
  </w:style>
  <w:style w:type="character" w:customStyle="1" w:styleId="afb">
    <w:name w:val="Текст Знак"/>
    <w:basedOn w:val="a0"/>
    <w:link w:val="afc"/>
    <w:uiPriority w:val="99"/>
    <w:rsid w:val="008F4830"/>
    <w:rPr>
      <w:rFonts w:ascii="Courier New" w:eastAsia="Times New Roman" w:hAnsi="Courier New"/>
    </w:rPr>
  </w:style>
  <w:style w:type="paragraph" w:styleId="afc">
    <w:name w:val="Plain Text"/>
    <w:basedOn w:val="a"/>
    <w:link w:val="afb"/>
    <w:uiPriority w:val="99"/>
    <w:unhideWhenUsed/>
    <w:rsid w:val="008F4830"/>
    <w:pPr>
      <w:spacing w:after="0" w:line="240" w:lineRule="auto"/>
    </w:pPr>
    <w:rPr>
      <w:rFonts w:ascii="Courier New" w:eastAsia="Times New Roman" w:hAnsi="Courier New"/>
    </w:rPr>
  </w:style>
  <w:style w:type="character" w:customStyle="1" w:styleId="18">
    <w:name w:val="Текст Знак1"/>
    <w:basedOn w:val="a0"/>
    <w:uiPriority w:val="99"/>
    <w:semiHidden/>
    <w:rsid w:val="008F4830"/>
    <w:rPr>
      <w:rFonts w:ascii="Consolas" w:hAnsi="Consolas" w:cs="Consolas"/>
      <w:sz w:val="21"/>
      <w:szCs w:val="21"/>
    </w:rPr>
  </w:style>
  <w:style w:type="character" w:customStyle="1" w:styleId="5">
    <w:name w:val="Основной текст (5)_"/>
    <w:link w:val="50"/>
    <w:locked/>
    <w:rsid w:val="008F4830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F4830"/>
    <w:pPr>
      <w:shd w:val="clear" w:color="auto" w:fill="FFFFFF"/>
      <w:spacing w:before="60" w:after="240" w:line="0" w:lineRule="atLeast"/>
    </w:pPr>
    <w:rPr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8F4830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F4830"/>
    <w:pPr>
      <w:shd w:val="clear" w:color="auto" w:fill="FFFFFF"/>
      <w:spacing w:before="60" w:after="60" w:line="0" w:lineRule="atLeast"/>
    </w:pPr>
    <w:rPr>
      <w:spacing w:val="2"/>
      <w:sz w:val="18"/>
      <w:szCs w:val="18"/>
    </w:rPr>
  </w:style>
  <w:style w:type="paragraph" w:customStyle="1" w:styleId="211">
    <w:name w:val="Основной текст 21"/>
    <w:basedOn w:val="a"/>
    <w:rsid w:val="008F483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caption"/>
    <w:basedOn w:val="a"/>
    <w:next w:val="a"/>
    <w:qFormat/>
    <w:rsid w:val="008F48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8F4830"/>
  </w:style>
  <w:style w:type="character" w:customStyle="1" w:styleId="19">
    <w:name w:val="Основной текст + Курсив1"/>
    <w:uiPriority w:val="99"/>
    <w:rsid w:val="008F4830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uiPriority w:val="99"/>
    <w:rsid w:val="008F4830"/>
    <w:rPr>
      <w:rFonts w:ascii="Arial" w:hAnsi="Arial" w:cs="Arial"/>
      <w:spacing w:val="2"/>
      <w:sz w:val="18"/>
      <w:szCs w:val="18"/>
      <w:lang w:val="ru-RU"/>
    </w:rPr>
  </w:style>
  <w:style w:type="paragraph" w:styleId="afe">
    <w:name w:val="No Spacing"/>
    <w:uiPriority w:val="99"/>
    <w:qFormat/>
    <w:rsid w:val="008F483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31">
    <w:name w:val="Основной текст + Курсив3"/>
    <w:uiPriority w:val="99"/>
    <w:rsid w:val="008F4830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"/>
    <w:uiPriority w:val="99"/>
    <w:rsid w:val="008F4830"/>
    <w:rPr>
      <w:rFonts w:ascii="Arial" w:hAnsi="Arial" w:cs="Arial"/>
      <w:b/>
      <w:bCs/>
      <w:sz w:val="16"/>
      <w:szCs w:val="16"/>
      <w:shd w:val="clear" w:color="auto" w:fill="FFFFFF"/>
      <w:lang w:val="ru-RU"/>
    </w:rPr>
  </w:style>
  <w:style w:type="character" w:customStyle="1" w:styleId="LucidaSansUnicode85pt">
    <w:name w:val="Основной текст + Lucida Sans Unicode85 pt"/>
    <w:uiPriority w:val="99"/>
    <w:rsid w:val="008F4830"/>
    <w:rPr>
      <w:rFonts w:ascii="Lucida Sans Unicode" w:hAnsi="Lucida Sans Unicode" w:cs="Lucida Sans Unicode"/>
      <w:color w:val="000000"/>
      <w:sz w:val="17"/>
      <w:szCs w:val="17"/>
      <w:lang w:val="ru-RU"/>
    </w:rPr>
  </w:style>
  <w:style w:type="paragraph" w:customStyle="1" w:styleId="1a">
    <w:name w:val="Основной текст1"/>
    <w:basedOn w:val="a"/>
    <w:link w:val="1Text"/>
    <w:uiPriority w:val="99"/>
    <w:rsid w:val="008F4830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Text">
    <w:name w:val="Основной текст1 Text"/>
    <w:basedOn w:val="a0"/>
    <w:link w:val="1a"/>
    <w:uiPriority w:val="99"/>
    <w:rsid w:val="008F4830"/>
    <w:rPr>
      <w:rFonts w:ascii="Times New Roman" w:eastAsia="Calibri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85pt">
    <w:name w:val="Основной текст + 85 ptПолужирныйКурсив"/>
    <w:uiPriority w:val="99"/>
    <w:rsid w:val="008F4830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4">
    <w:name w:val="Основной текст2"/>
    <w:uiPriority w:val="99"/>
    <w:rsid w:val="008F4830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-1pt">
    <w:name w:val="Основной текст + КурсивИнтервал -1 pt"/>
    <w:uiPriority w:val="99"/>
    <w:rsid w:val="008F4830"/>
    <w:rPr>
      <w:rFonts w:ascii="Lucida Sans Unicode" w:hAnsi="Lucida Sans Unicode" w:cs="Lucida Sans Unicode"/>
      <w:i/>
      <w:iCs/>
      <w:color w:val="000000"/>
      <w:spacing w:val="-20"/>
      <w:sz w:val="17"/>
      <w:szCs w:val="17"/>
      <w:shd w:val="clear" w:color="auto" w:fill="FFFFFF"/>
      <w:lang w:val="ru-RU"/>
    </w:rPr>
  </w:style>
  <w:style w:type="paragraph" w:customStyle="1" w:styleId="51">
    <w:name w:val="Основной текст5"/>
    <w:basedOn w:val="a"/>
    <w:uiPriority w:val="99"/>
    <w:rsid w:val="008F4830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Lucida Sans Unicode" w:eastAsia="Calibri" w:hAnsi="Lucida Sans Unicode" w:cs="Lucida Sans Unicode"/>
      <w:color w:val="000000"/>
      <w:sz w:val="17"/>
      <w:szCs w:val="17"/>
      <w:lang w:eastAsia="ru-RU"/>
    </w:rPr>
  </w:style>
  <w:style w:type="character" w:customStyle="1" w:styleId="32">
    <w:name w:val="Основной текст3"/>
    <w:uiPriority w:val="99"/>
    <w:rsid w:val="008F4830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0pt">
    <w:name w:val="Основной текст + КурсивИнтервал 0 pt"/>
    <w:uiPriority w:val="99"/>
    <w:rsid w:val="008F4830"/>
    <w:rPr>
      <w:rFonts w:ascii="Lucida Sans Unicode" w:hAnsi="Lucida Sans Unicode" w:cs="Lucida Sans Unicode"/>
      <w:i/>
      <w:iCs/>
      <w:color w:val="000000"/>
      <w:spacing w:val="-1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4"/>
    <w:uiPriority w:val="99"/>
    <w:rsid w:val="008F4830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Sylfaen6pt0pt">
    <w:name w:val="Основной текст + Sylfaen6 ptИнтервал 0 pt"/>
    <w:uiPriority w:val="99"/>
    <w:rsid w:val="008F4830"/>
    <w:rPr>
      <w:rFonts w:ascii="Sylfaen" w:hAnsi="Sylfaen" w:cs="Sylfaen"/>
      <w:color w:val="000000"/>
      <w:spacing w:val="10"/>
      <w:sz w:val="12"/>
      <w:szCs w:val="12"/>
      <w:shd w:val="clear" w:color="auto" w:fill="FFFFFF"/>
      <w:lang w:val="ru-RU"/>
    </w:rPr>
  </w:style>
  <w:style w:type="character" w:customStyle="1" w:styleId="9pt">
    <w:name w:val="Основной текст + 9 ptПолужирный"/>
    <w:uiPriority w:val="99"/>
    <w:rsid w:val="008F4830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8F4830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9pt1">
    <w:name w:val="Основной текст + 9 ptПолужирныйКурсив"/>
    <w:uiPriority w:val="99"/>
    <w:rsid w:val="008F4830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 (2)"/>
    <w:basedOn w:val="a"/>
    <w:link w:val="2Text"/>
    <w:uiPriority w:val="99"/>
    <w:rsid w:val="008F4830"/>
    <w:pPr>
      <w:shd w:val="clear" w:color="auto" w:fill="FFFFFF"/>
      <w:autoSpaceDE w:val="0"/>
      <w:autoSpaceDN w:val="0"/>
      <w:adjustRightInd w:val="0"/>
      <w:spacing w:after="0" w:line="209" w:lineRule="exact"/>
    </w:pPr>
    <w:rPr>
      <w:rFonts w:ascii="Times New Roman" w:eastAsia="Calibri" w:hAnsi="Times New Roman" w:cs="Times New Roman"/>
      <w:sz w:val="18"/>
      <w:szCs w:val="18"/>
      <w:lang w:eastAsia="ru-RU"/>
    </w:rPr>
  </w:style>
  <w:style w:type="character" w:customStyle="1" w:styleId="2Text">
    <w:name w:val="Основной текст (2) Text"/>
    <w:basedOn w:val="a0"/>
    <w:link w:val="25"/>
    <w:uiPriority w:val="99"/>
    <w:rsid w:val="008F4830"/>
    <w:rPr>
      <w:rFonts w:ascii="Times New Roman" w:eastAsia="Calibri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26">
    <w:name w:val="Основной текст (2) + Курсив"/>
    <w:uiPriority w:val="99"/>
    <w:rsid w:val="008F4830"/>
    <w:rPr>
      <w:rFonts w:ascii="Arial" w:hAnsi="Arial" w:cs="Arial"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7">
    <w:name w:val="Основной текст (2) + ПолужирныйКурсив"/>
    <w:uiPriority w:val="99"/>
    <w:rsid w:val="008F4830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8">
    <w:name w:val="Основной текст (2) + Полужирный"/>
    <w:uiPriority w:val="99"/>
    <w:rsid w:val="008F4830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29">
    <w:name w:val="Основной текст (2) + Малые прописные"/>
    <w:uiPriority w:val="99"/>
    <w:rsid w:val="008F4830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aff">
    <w:name w:val="Основной текст + Полужирный"/>
    <w:aliases w:val="Интервал 1 pt"/>
    <w:uiPriority w:val="99"/>
    <w:rsid w:val="008F4830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aff0">
    <w:name w:val="Основной текст + Курсив"/>
    <w:aliases w:val="Интервал 0 pt"/>
    <w:rsid w:val="008F4830"/>
    <w:rPr>
      <w:rFonts w:ascii="Arial" w:hAnsi="Arial" w:cs="Arial"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0pt">
    <w:name w:val="Основной текст (2) + Интервал 0 pt"/>
    <w:uiPriority w:val="99"/>
    <w:rsid w:val="008F4830"/>
    <w:rPr>
      <w:rFonts w:ascii="Arial" w:hAnsi="Arial" w:cs="Arial"/>
      <w:color w:val="000000"/>
      <w:spacing w:val="10"/>
      <w:sz w:val="18"/>
      <w:szCs w:val="18"/>
      <w:shd w:val="clear" w:color="auto" w:fill="FFFFFF"/>
      <w:lang w:val="ru-RU"/>
    </w:rPr>
  </w:style>
  <w:style w:type="character" w:customStyle="1" w:styleId="20ptExact">
    <w:name w:val="Основной текст (2) + Интервал 0 pt Exact"/>
    <w:uiPriority w:val="99"/>
    <w:rsid w:val="008F4830"/>
    <w:rPr>
      <w:rFonts w:ascii="Arial" w:hAnsi="Arial" w:cs="Arial"/>
      <w:color w:val="000000"/>
      <w:spacing w:val="10"/>
      <w:sz w:val="17"/>
      <w:szCs w:val="17"/>
      <w:shd w:val="clear" w:color="auto" w:fill="FFFFFF"/>
      <w:lang w:val="ru-RU"/>
    </w:rPr>
  </w:style>
  <w:style w:type="character" w:customStyle="1" w:styleId="210pt">
    <w:name w:val="Основной текст (2) + 10 pt"/>
    <w:uiPriority w:val="99"/>
    <w:rsid w:val="008F4830"/>
    <w:rPr>
      <w:rFonts w:ascii="Arial" w:hAnsi="Arial" w:cs="Arial"/>
      <w:color w:val="000000"/>
      <w:shd w:val="clear" w:color="auto" w:fill="FFFFFF"/>
      <w:lang w:val="ru-RU"/>
    </w:rPr>
  </w:style>
  <w:style w:type="paragraph" w:customStyle="1" w:styleId="NR">
    <w:name w:val="NR"/>
    <w:basedOn w:val="a"/>
    <w:rsid w:val="008F48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8F4830"/>
  </w:style>
  <w:style w:type="table" w:customStyle="1" w:styleId="1b">
    <w:name w:val="Сетка таблицы1"/>
    <w:basedOn w:val="a1"/>
    <w:next w:val="af6"/>
    <w:uiPriority w:val="59"/>
    <w:rsid w:val="008F48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34"/>
    <w:qFormat/>
    <w:rsid w:val="008F483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d">
    <w:name w:val="Без интервала1"/>
    <w:link w:val="NoSpacingChar"/>
    <w:uiPriority w:val="1"/>
    <w:qFormat/>
    <w:rsid w:val="008F48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rsid w:val="008F4830"/>
    <w:rPr>
      <w:rFonts w:cs="Times New Roman"/>
    </w:rPr>
  </w:style>
  <w:style w:type="paragraph" w:customStyle="1" w:styleId="aff1">
    <w:name w:val="Стиль"/>
    <w:rsid w:val="008F48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pt12">
    <w:name w:val="Основной текст + 9 pt12"/>
    <w:aliases w:val="Курсив"/>
    <w:uiPriority w:val="99"/>
    <w:rsid w:val="008F4830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NoSpacingChar">
    <w:name w:val="No Spacing Char"/>
    <w:link w:val="1d"/>
    <w:uiPriority w:val="1"/>
    <w:locked/>
    <w:rsid w:val="008F48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0">
    <w:name w:val="Основной текст (12)_"/>
    <w:link w:val="121"/>
    <w:locked/>
    <w:rsid w:val="008F4830"/>
    <w:rPr>
      <w:rFonts w:ascii="Times New Roman" w:hAnsi="Times New Roman"/>
    </w:rPr>
  </w:style>
  <w:style w:type="paragraph" w:customStyle="1" w:styleId="121">
    <w:name w:val="Основной текст (12)"/>
    <w:basedOn w:val="a"/>
    <w:link w:val="120"/>
    <w:rsid w:val="008F4830"/>
    <w:pPr>
      <w:spacing w:before="60" w:after="60" w:line="240" w:lineRule="atLeast"/>
      <w:jc w:val="both"/>
    </w:pPr>
    <w:rPr>
      <w:rFonts w:ascii="Times New Roman" w:hAnsi="Times New Roman"/>
    </w:rPr>
  </w:style>
  <w:style w:type="paragraph" w:customStyle="1" w:styleId="1e">
    <w:name w:val="Выделенная цитата1"/>
    <w:basedOn w:val="a"/>
    <w:next w:val="a"/>
    <w:link w:val="IntenseQuoteChar"/>
    <w:uiPriority w:val="30"/>
    <w:qFormat/>
    <w:rsid w:val="008F483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/>
      <w:kern w:val="28"/>
      <w:sz w:val="18"/>
      <w:szCs w:val="18"/>
      <w:lang w:eastAsia="ru-RU"/>
    </w:rPr>
  </w:style>
  <w:style w:type="character" w:customStyle="1" w:styleId="IntenseQuoteChar">
    <w:name w:val="Intense Quote Char"/>
    <w:link w:val="1e"/>
    <w:uiPriority w:val="30"/>
    <w:locked/>
    <w:rsid w:val="008F4830"/>
    <w:rPr>
      <w:rFonts w:ascii="Arial" w:eastAsia="Times New Roman" w:hAnsi="Arial" w:cs="Arial"/>
      <w:b/>
      <w:bCs/>
      <w:i/>
      <w:iCs/>
      <w:color w:val="4F81BD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8F4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property">
    <w:name w:val="book_property"/>
    <w:rsid w:val="008F4830"/>
    <w:rPr>
      <w:rFonts w:cs="Times New Roman"/>
    </w:rPr>
  </w:style>
  <w:style w:type="character" w:customStyle="1" w:styleId="1f">
    <w:name w:val="Замещающий текст1"/>
    <w:uiPriority w:val="99"/>
    <w:semiHidden/>
    <w:rsid w:val="008F4830"/>
    <w:rPr>
      <w:rFonts w:cs="Times New Roman"/>
      <w:color w:val="808080"/>
    </w:rPr>
  </w:style>
  <w:style w:type="numbering" w:customStyle="1" w:styleId="33">
    <w:name w:val="Нет списка3"/>
    <w:next w:val="a2"/>
    <w:uiPriority w:val="99"/>
    <w:semiHidden/>
    <w:unhideWhenUsed/>
    <w:rsid w:val="008F4830"/>
  </w:style>
  <w:style w:type="table" w:customStyle="1" w:styleId="2b">
    <w:name w:val="Сетка таблицы2"/>
    <w:basedOn w:val="a1"/>
    <w:next w:val="af6"/>
    <w:rsid w:val="008F4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8F4830"/>
  </w:style>
  <w:style w:type="numbering" w:customStyle="1" w:styleId="212">
    <w:name w:val="Нет списка21"/>
    <w:next w:val="a2"/>
    <w:uiPriority w:val="99"/>
    <w:semiHidden/>
    <w:unhideWhenUsed/>
    <w:rsid w:val="008F4830"/>
  </w:style>
  <w:style w:type="table" w:customStyle="1" w:styleId="112">
    <w:name w:val="Сетка таблицы11"/>
    <w:basedOn w:val="a1"/>
    <w:next w:val="af6"/>
    <w:uiPriority w:val="59"/>
    <w:rsid w:val="008F48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image" Target="media/image16.e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footer" Target="footer1.xml"/><Relationship Id="rId42" Type="http://schemas.openxmlformats.org/officeDocument/2006/relationships/image" Target="media/image19.png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e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37" Type="http://schemas.openxmlformats.org/officeDocument/2006/relationships/image" Target="media/image14.emf"/><Relationship Id="rId40" Type="http://schemas.openxmlformats.org/officeDocument/2006/relationships/image" Target="media/image17.emf"/><Relationship Id="rId45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image" Target="media/image13.e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2.e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33267</Words>
  <Characters>189624</Characters>
  <Application>Microsoft Office Word</Application>
  <DocSecurity>0</DocSecurity>
  <Lines>1580</Lines>
  <Paragraphs>444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</dc:creator>
  <cp:lastModifiedBy>Татьяна Ивановна</cp:lastModifiedBy>
  <cp:revision>3</cp:revision>
  <dcterms:created xsi:type="dcterms:W3CDTF">2022-08-30T08:05:00Z</dcterms:created>
  <dcterms:modified xsi:type="dcterms:W3CDTF">2022-09-12T09:46:00Z</dcterms:modified>
</cp:coreProperties>
</file>